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FF" w:rsidRDefault="00B651FF" w:rsidP="00B651FF">
      <w:pPr>
        <w:ind w:firstLine="540"/>
        <w:jc w:val="right"/>
        <w:rPr>
          <w:b/>
        </w:rPr>
      </w:pPr>
      <w:r>
        <w:rPr>
          <w:b/>
          <w:lang w:val="bg-BG"/>
        </w:rPr>
        <w:t>Образец № 3.</w:t>
      </w:r>
      <w:r>
        <w:rPr>
          <w:b/>
        </w:rPr>
        <w:t>4</w:t>
      </w:r>
    </w:p>
    <w:p w:rsidR="00B651FF" w:rsidRDefault="00B651FF" w:rsidP="00B651FF">
      <w:pPr>
        <w:jc w:val="both"/>
        <w:rPr>
          <w:b/>
          <w:lang w:val="bg-BG"/>
        </w:rPr>
      </w:pPr>
      <w:r>
        <w:rPr>
          <w:b/>
          <w:lang w:val="bg-BG"/>
        </w:rPr>
        <w:t xml:space="preserve"> </w:t>
      </w:r>
    </w:p>
    <w:p w:rsidR="00B651FF" w:rsidRDefault="00B651FF" w:rsidP="00B651FF">
      <w:pPr>
        <w:jc w:val="both"/>
        <w:rPr>
          <w:b/>
          <w:lang w:val="bg-BG"/>
        </w:rPr>
      </w:pPr>
    </w:p>
    <w:p w:rsidR="00B651FF" w:rsidRDefault="00B651FF" w:rsidP="00B651FF">
      <w:pPr>
        <w:ind w:firstLine="540"/>
        <w:rPr>
          <w:b/>
        </w:rPr>
      </w:pPr>
      <w:r>
        <w:rPr>
          <w:b/>
          <w:lang w:val="bg-BG"/>
        </w:rPr>
        <w:t xml:space="preserve">                                                                               </w:t>
      </w:r>
      <w:r>
        <w:rPr>
          <w:b/>
        </w:rPr>
        <w:t>ДО</w:t>
      </w:r>
    </w:p>
    <w:p w:rsidR="00B651FF" w:rsidRDefault="00B651FF" w:rsidP="00B651FF">
      <w:pPr>
        <w:ind w:firstLine="540"/>
        <w:rPr>
          <w:b/>
        </w:rPr>
      </w:pPr>
      <w:r>
        <w:rPr>
          <w:b/>
        </w:rPr>
        <w:t xml:space="preserve">                                                                               ИЗПЪЛНИТЕЛНИЯ ДИРЕКТОР</w:t>
      </w:r>
    </w:p>
    <w:p w:rsidR="00B651FF" w:rsidRDefault="00B651FF" w:rsidP="00B651FF">
      <w:pPr>
        <w:ind w:firstLine="540"/>
        <w:rPr>
          <w:b/>
        </w:rPr>
      </w:pPr>
      <w:r>
        <w:rPr>
          <w:b/>
        </w:rPr>
        <w:t xml:space="preserve">                                                                               НА ИА “ВОЕННИ КЛУБОВЕ И  </w:t>
      </w:r>
    </w:p>
    <w:p w:rsidR="00B651FF" w:rsidRDefault="00B651FF" w:rsidP="00B651FF">
      <w:pPr>
        <w:ind w:firstLine="540"/>
        <w:rPr>
          <w:b/>
        </w:rPr>
      </w:pPr>
      <w:r>
        <w:rPr>
          <w:b/>
        </w:rPr>
        <w:t xml:space="preserve">                                                                               ВОЕННО–ПОЧИВНО ДЕЛО”                                                    </w:t>
      </w:r>
    </w:p>
    <w:p w:rsidR="00B651FF" w:rsidRDefault="00B651FF" w:rsidP="00B651FF">
      <w:pPr>
        <w:ind w:firstLine="540"/>
        <w:rPr>
          <w:b/>
        </w:rPr>
      </w:pPr>
      <w:r>
        <w:rPr>
          <w:b/>
        </w:rPr>
        <w:t xml:space="preserve">                                                                               </w:t>
      </w:r>
      <w:proofErr w:type="gramStart"/>
      <w:r>
        <w:rPr>
          <w:b/>
        </w:rPr>
        <w:t>ГР.</w:t>
      </w:r>
      <w:proofErr w:type="gramEnd"/>
      <w:r>
        <w:rPr>
          <w:b/>
        </w:rPr>
        <w:t xml:space="preserve"> СОФИЯ, </w:t>
      </w:r>
    </w:p>
    <w:p w:rsidR="00B651FF" w:rsidRDefault="00B651FF" w:rsidP="00B651FF">
      <w:pPr>
        <w:ind w:firstLine="540"/>
        <w:rPr>
          <w:b/>
        </w:rPr>
      </w:pPr>
      <w:r>
        <w:rPr>
          <w:b/>
        </w:rPr>
        <w:t xml:space="preserve">                                                                               БУЛ</w:t>
      </w:r>
      <w:proofErr w:type="gramStart"/>
      <w:r>
        <w:rPr>
          <w:b/>
        </w:rPr>
        <w:t>.“</w:t>
      </w:r>
      <w:proofErr w:type="gramEnd"/>
      <w:r>
        <w:rPr>
          <w:b/>
        </w:rPr>
        <w:t>ЦАР ОСВОБОДИТЕЛ” № 7</w:t>
      </w:r>
    </w:p>
    <w:p w:rsidR="00B651FF" w:rsidRDefault="00B651FF" w:rsidP="00B651FF">
      <w:pPr>
        <w:ind w:left="5040" w:firstLine="720"/>
        <w:jc w:val="both"/>
        <w:rPr>
          <w:b/>
          <w:lang w:val="bg-BG"/>
        </w:rPr>
      </w:pPr>
    </w:p>
    <w:p w:rsidR="00B651FF" w:rsidRDefault="00B651FF" w:rsidP="00B651FF">
      <w:pPr>
        <w:jc w:val="both"/>
        <w:rPr>
          <w:lang w:val="bg-BG"/>
        </w:rPr>
      </w:pPr>
    </w:p>
    <w:p w:rsidR="00B651FF" w:rsidRDefault="00B651FF" w:rsidP="00B651FF">
      <w:pPr>
        <w:jc w:val="center"/>
        <w:rPr>
          <w:b/>
          <w:lang w:val="bg-BG"/>
        </w:rPr>
      </w:pPr>
      <w:r>
        <w:rPr>
          <w:b/>
          <w:lang w:val="bg-BG"/>
        </w:rPr>
        <w:t xml:space="preserve">ЦЕНОВО ПРЕДЛОЖЕНИЕ </w:t>
      </w:r>
    </w:p>
    <w:p w:rsidR="00B651FF" w:rsidRDefault="00B651FF" w:rsidP="00B651FF">
      <w:pPr>
        <w:ind w:firstLine="540"/>
        <w:jc w:val="center"/>
        <w:rPr>
          <w:b/>
          <w:lang w:val="bg-BG"/>
        </w:rPr>
      </w:pPr>
    </w:p>
    <w:tbl>
      <w:tblPr>
        <w:tblW w:w="97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920"/>
      </w:tblGrid>
      <w:tr w:rsidR="00B651FF" w:rsidTr="00B651FF">
        <w:tc>
          <w:tcPr>
            <w:tcW w:w="1870" w:type="dxa"/>
            <w:tcBorders>
              <w:top w:val="single" w:sz="4" w:space="0" w:color="auto"/>
              <w:left w:val="single" w:sz="4" w:space="0" w:color="auto"/>
              <w:bottom w:val="single" w:sz="4" w:space="0" w:color="auto"/>
              <w:right w:val="single" w:sz="4" w:space="0" w:color="auto"/>
            </w:tcBorders>
            <w:hideMark/>
          </w:tcPr>
          <w:p w:rsidR="00B651FF" w:rsidRDefault="00B651FF">
            <w:pPr>
              <w:jc w:val="both"/>
              <w:rPr>
                <w:b/>
                <w:lang w:val="bg-BG"/>
              </w:rPr>
            </w:pPr>
            <w:r>
              <w:rPr>
                <w:b/>
                <w:lang w:val="bg-BG"/>
              </w:rPr>
              <w:t xml:space="preserve">Наименование </w:t>
            </w:r>
          </w:p>
          <w:p w:rsidR="00B651FF" w:rsidRDefault="00B651FF">
            <w:pPr>
              <w:jc w:val="both"/>
              <w:rPr>
                <w:b/>
                <w:lang w:val="bg-BG"/>
              </w:rPr>
            </w:pPr>
            <w:r>
              <w:rPr>
                <w:b/>
                <w:lang w:val="bg-BG"/>
              </w:rPr>
              <w:t>на поръчката:</w:t>
            </w:r>
          </w:p>
        </w:tc>
        <w:tc>
          <w:tcPr>
            <w:tcW w:w="7920" w:type="dxa"/>
            <w:tcBorders>
              <w:top w:val="single" w:sz="4" w:space="0" w:color="auto"/>
              <w:left w:val="single" w:sz="4" w:space="0" w:color="auto"/>
              <w:bottom w:val="single" w:sz="4" w:space="0" w:color="auto"/>
              <w:right w:val="single" w:sz="4" w:space="0" w:color="auto"/>
            </w:tcBorders>
            <w:hideMark/>
          </w:tcPr>
          <w:p w:rsidR="00B651FF" w:rsidRDefault="00B651FF">
            <w:pPr>
              <w:jc w:val="both"/>
              <w:rPr>
                <w:lang w:val="bg-BG"/>
              </w:rPr>
            </w:pPr>
            <w:r>
              <w:rPr>
                <w:lang w:val="bg-BG"/>
              </w:rPr>
              <w:t>„Абонаментна поддръжка и профилактика на кухненска и хладилна техника, както и друго електрическо оборудване” в обектите, управлявани от ИА „Военни клубове и военно-почивно дело” по обособени позиции“.</w:t>
            </w:r>
          </w:p>
        </w:tc>
      </w:tr>
    </w:tbl>
    <w:p w:rsidR="00B651FF" w:rsidRDefault="00B651FF" w:rsidP="00B651FF">
      <w:pPr>
        <w:ind w:firstLine="540"/>
        <w:jc w:val="both"/>
        <w:rPr>
          <w:b/>
          <w:position w:val="8"/>
        </w:rPr>
      </w:pPr>
    </w:p>
    <w:p w:rsidR="00B651FF" w:rsidRDefault="00B651FF" w:rsidP="00B651FF">
      <w:pPr>
        <w:ind w:firstLine="540"/>
        <w:jc w:val="both"/>
        <w:rPr>
          <w:b/>
          <w:position w:val="8"/>
          <w:lang w:val="bg-BG"/>
        </w:rPr>
      </w:pPr>
      <w:r>
        <w:rPr>
          <w:b/>
          <w:position w:val="8"/>
          <w:lang w:val="bg-BG"/>
        </w:rPr>
        <w:t>УВАЖАЕМИ ДАМИ И ГОСПОДА,</w:t>
      </w:r>
    </w:p>
    <w:p w:rsidR="00B651FF" w:rsidRDefault="00B651FF" w:rsidP="00B651FF">
      <w:pPr>
        <w:pStyle w:val="12"/>
        <w:shd w:val="clear" w:color="auto" w:fill="auto"/>
        <w:spacing w:after="0" w:line="240" w:lineRule="auto"/>
        <w:ind w:left="40" w:firstLine="500"/>
        <w:jc w:val="both"/>
        <w:rPr>
          <w:b w:val="0"/>
          <w:sz w:val="24"/>
          <w:szCs w:val="24"/>
          <w:lang w:val="ru-RU"/>
        </w:rPr>
      </w:pPr>
    </w:p>
    <w:p w:rsidR="00B651FF" w:rsidRPr="00B651FF" w:rsidRDefault="00B651FF" w:rsidP="00B651FF">
      <w:pPr>
        <w:pStyle w:val="12"/>
        <w:shd w:val="clear" w:color="auto" w:fill="auto"/>
        <w:spacing w:after="0" w:line="240" w:lineRule="auto"/>
        <w:ind w:left="40" w:firstLine="500"/>
        <w:jc w:val="both"/>
        <w:rPr>
          <w:rFonts w:ascii="Times New Roman" w:hAnsi="Times New Roman" w:cs="Times New Roman"/>
          <w:b w:val="0"/>
          <w:color w:val="000000"/>
          <w:sz w:val="24"/>
          <w:szCs w:val="24"/>
          <w:lang w:val="bg-BG" w:eastAsia="bg-BG"/>
        </w:rPr>
      </w:pPr>
      <w:r w:rsidRPr="00B651FF">
        <w:rPr>
          <w:rFonts w:ascii="Times New Roman" w:hAnsi="Times New Roman" w:cs="Times New Roman"/>
          <w:b w:val="0"/>
          <w:sz w:val="24"/>
          <w:szCs w:val="24"/>
          <w:lang w:val="ru-RU"/>
        </w:rPr>
        <w:t>Във връзка с обявената процедура за възлагане на горепосочената поръчка, Ви представяме нашето</w:t>
      </w:r>
      <w:r w:rsidRPr="00B651FF">
        <w:rPr>
          <w:rFonts w:ascii="Times New Roman" w:hAnsi="Times New Roman" w:cs="Times New Roman"/>
          <w:b w:val="0"/>
          <w:sz w:val="24"/>
          <w:szCs w:val="24"/>
          <w:lang w:val="bg-BG"/>
        </w:rPr>
        <w:t xml:space="preserve"> </w:t>
      </w:r>
      <w:r w:rsidRPr="00B651FF">
        <w:rPr>
          <w:rFonts w:ascii="Times New Roman" w:hAnsi="Times New Roman" w:cs="Times New Roman"/>
          <w:b w:val="0"/>
          <w:sz w:val="24"/>
          <w:szCs w:val="24"/>
          <w:lang w:val="ru-RU"/>
        </w:rPr>
        <w:t>ценово предложение</w:t>
      </w:r>
      <w:r w:rsidRPr="00B651FF">
        <w:rPr>
          <w:rFonts w:ascii="Times New Roman" w:hAnsi="Times New Roman" w:cs="Times New Roman"/>
          <w:b w:val="0"/>
          <w:sz w:val="24"/>
          <w:szCs w:val="24"/>
          <w:lang w:val="bg-BG"/>
        </w:rPr>
        <w:t xml:space="preserve"> </w:t>
      </w:r>
      <w:r w:rsidRPr="00B651FF">
        <w:rPr>
          <w:rFonts w:ascii="Times New Roman" w:hAnsi="Times New Roman" w:cs="Times New Roman"/>
          <w:b w:val="0"/>
          <w:bCs w:val="0"/>
          <w:sz w:val="24"/>
          <w:szCs w:val="24"/>
          <w:lang w:val="ru-RU"/>
        </w:rPr>
        <w:t xml:space="preserve">за </w:t>
      </w:r>
      <w:r w:rsidRPr="00B651FF">
        <w:rPr>
          <w:rFonts w:ascii="Times New Roman" w:hAnsi="Times New Roman" w:cs="Times New Roman"/>
          <w:color w:val="000000"/>
          <w:sz w:val="24"/>
          <w:szCs w:val="24"/>
          <w:lang w:eastAsia="bg-BG"/>
        </w:rPr>
        <w:t>IV</w:t>
      </w:r>
      <w:r w:rsidRPr="00B651FF">
        <w:rPr>
          <w:rFonts w:ascii="Times New Roman" w:hAnsi="Times New Roman" w:cs="Times New Roman"/>
          <w:color w:val="000000"/>
          <w:sz w:val="24"/>
          <w:szCs w:val="24"/>
          <w:lang w:val="bg-BG" w:eastAsia="bg-BG"/>
        </w:rPr>
        <w:t>-та обособена позиция:</w:t>
      </w:r>
      <w:r w:rsidRPr="00B651FF">
        <w:rPr>
          <w:rFonts w:ascii="Times New Roman" w:hAnsi="Times New Roman" w:cs="Times New Roman"/>
          <w:b w:val="0"/>
          <w:color w:val="000000"/>
          <w:sz w:val="24"/>
          <w:szCs w:val="24"/>
          <w:lang w:val="bg-BG" w:eastAsia="bg-BG"/>
        </w:rPr>
        <w:t xml:space="preserve"> Териториален отдел – Бургас, както следва:</w:t>
      </w:r>
    </w:p>
    <w:p w:rsidR="00B651FF" w:rsidRPr="00B651FF" w:rsidRDefault="00B651FF" w:rsidP="00B651FF">
      <w:pPr>
        <w:pStyle w:val="12"/>
        <w:shd w:val="clear" w:color="auto" w:fill="auto"/>
        <w:spacing w:after="0" w:line="240" w:lineRule="auto"/>
        <w:ind w:left="40" w:firstLine="500"/>
        <w:jc w:val="both"/>
        <w:rPr>
          <w:rFonts w:ascii="Times New Roman" w:hAnsi="Times New Roman" w:cs="Times New Roman"/>
          <w:b w:val="0"/>
          <w:color w:val="000000"/>
          <w:sz w:val="24"/>
          <w:szCs w:val="24"/>
          <w:lang w:val="bg-BG" w:eastAsia="bg-BG"/>
        </w:rPr>
      </w:pPr>
    </w:p>
    <w:p w:rsidR="00B651FF" w:rsidRPr="00B651FF" w:rsidRDefault="00B651FF" w:rsidP="00B651FF">
      <w:pPr>
        <w:pStyle w:val="12"/>
        <w:shd w:val="clear" w:color="auto" w:fill="auto"/>
        <w:spacing w:after="0" w:line="240" w:lineRule="auto"/>
        <w:ind w:left="40" w:firstLine="500"/>
        <w:jc w:val="both"/>
        <w:rPr>
          <w:rFonts w:ascii="Times New Roman" w:hAnsi="Times New Roman" w:cs="Times New Roman"/>
          <w:color w:val="000000"/>
          <w:sz w:val="24"/>
          <w:szCs w:val="24"/>
          <w:lang w:val="bg-BG" w:eastAsia="bg-BG"/>
        </w:rPr>
      </w:pPr>
      <w:r w:rsidRPr="00B651FF">
        <w:rPr>
          <w:rFonts w:ascii="Times New Roman" w:hAnsi="Times New Roman" w:cs="Times New Roman"/>
          <w:color w:val="000000"/>
          <w:sz w:val="24"/>
          <w:szCs w:val="24"/>
          <w:lang w:val="bg-BG" w:eastAsia="bg-BG"/>
        </w:rPr>
        <w:t>Военни клубове към Териториален отдел Бургас:</w:t>
      </w:r>
    </w:p>
    <w:tbl>
      <w:tblPr>
        <w:tblW w:w="9495" w:type="dxa"/>
        <w:tblInd w:w="70" w:type="dxa"/>
        <w:tblLayout w:type="fixed"/>
        <w:tblCellMar>
          <w:left w:w="70" w:type="dxa"/>
          <w:right w:w="70" w:type="dxa"/>
        </w:tblCellMar>
        <w:tblLook w:val="04A0" w:firstRow="1" w:lastRow="0" w:firstColumn="1" w:lastColumn="0" w:noHBand="0" w:noVBand="1"/>
      </w:tblPr>
      <w:tblGrid>
        <w:gridCol w:w="568"/>
        <w:gridCol w:w="1842"/>
        <w:gridCol w:w="1134"/>
        <w:gridCol w:w="992"/>
        <w:gridCol w:w="1559"/>
        <w:gridCol w:w="1841"/>
        <w:gridCol w:w="1559"/>
      </w:tblGrid>
      <w:tr w:rsidR="00B651FF" w:rsidTr="00B651FF">
        <w:trPr>
          <w:cantSplit/>
          <w:trHeight w:val="2783"/>
        </w:trPr>
        <w:tc>
          <w:tcPr>
            <w:tcW w:w="568" w:type="dxa"/>
            <w:tcBorders>
              <w:top w:val="single" w:sz="4" w:space="0" w:color="auto"/>
              <w:left w:val="single" w:sz="4" w:space="0" w:color="auto"/>
              <w:bottom w:val="single" w:sz="4" w:space="0" w:color="auto"/>
              <w:right w:val="single" w:sz="4" w:space="0" w:color="auto"/>
            </w:tcBorders>
            <w:vAlign w:val="center"/>
            <w:hideMark/>
          </w:tcPr>
          <w:p w:rsidR="00B651FF" w:rsidRDefault="00B651FF">
            <w:pPr>
              <w:rPr>
                <w:b/>
                <w:bCs/>
                <w:color w:val="000000"/>
                <w:lang w:val="bg-BG" w:eastAsia="bg-BG"/>
              </w:rPr>
            </w:pPr>
            <w:r>
              <w:rPr>
                <w:b/>
                <w:bCs/>
                <w:color w:val="000000"/>
                <w:lang w:val="bg-BG" w:eastAsia="bg-BG"/>
              </w:rPr>
              <w:t>№</w:t>
            </w:r>
          </w:p>
        </w:tc>
        <w:tc>
          <w:tcPr>
            <w:tcW w:w="1842" w:type="dxa"/>
            <w:tcBorders>
              <w:top w:val="single" w:sz="4" w:space="0" w:color="auto"/>
              <w:left w:val="nil"/>
              <w:bottom w:val="single" w:sz="4" w:space="0" w:color="auto"/>
              <w:right w:val="single" w:sz="4" w:space="0" w:color="auto"/>
            </w:tcBorders>
            <w:noWrap/>
            <w:vAlign w:val="center"/>
            <w:hideMark/>
          </w:tcPr>
          <w:p w:rsidR="00B651FF" w:rsidRDefault="00B651FF">
            <w:pPr>
              <w:jc w:val="center"/>
              <w:rPr>
                <w:b/>
                <w:bCs/>
                <w:color w:val="000000"/>
                <w:lang w:val="bg-BG" w:eastAsia="bg-BG"/>
              </w:rPr>
            </w:pPr>
            <w:r>
              <w:rPr>
                <w:b/>
                <w:bCs/>
                <w:color w:val="000000"/>
                <w:lang w:val="bg-BG" w:eastAsia="bg-BG"/>
              </w:rPr>
              <w:t>Наименование на уредите</w:t>
            </w:r>
          </w:p>
        </w:tc>
        <w:tc>
          <w:tcPr>
            <w:tcW w:w="1134" w:type="dxa"/>
            <w:tcBorders>
              <w:top w:val="single" w:sz="4" w:space="0" w:color="auto"/>
              <w:left w:val="nil"/>
              <w:bottom w:val="single" w:sz="4" w:space="0" w:color="auto"/>
              <w:right w:val="single" w:sz="4" w:space="0" w:color="auto"/>
            </w:tcBorders>
            <w:noWrap/>
            <w:vAlign w:val="center"/>
            <w:hideMark/>
          </w:tcPr>
          <w:p w:rsidR="00B651FF" w:rsidRDefault="00B651FF">
            <w:pPr>
              <w:jc w:val="center"/>
              <w:rPr>
                <w:b/>
                <w:bCs/>
                <w:color w:val="000000"/>
                <w:lang w:val="bg-BG" w:eastAsia="bg-BG"/>
              </w:rPr>
            </w:pPr>
            <w:r>
              <w:rPr>
                <w:b/>
                <w:bCs/>
                <w:color w:val="000000"/>
                <w:lang w:val="bg-BG" w:eastAsia="bg-BG"/>
              </w:rPr>
              <w:t>Марка/ модел</w:t>
            </w:r>
          </w:p>
        </w:tc>
        <w:tc>
          <w:tcPr>
            <w:tcW w:w="992" w:type="dxa"/>
            <w:tcBorders>
              <w:top w:val="single" w:sz="4" w:space="0" w:color="auto"/>
              <w:left w:val="nil"/>
              <w:bottom w:val="single" w:sz="4" w:space="0" w:color="auto"/>
              <w:right w:val="single" w:sz="4" w:space="0" w:color="auto"/>
            </w:tcBorders>
          </w:tcPr>
          <w:p w:rsidR="00B651FF" w:rsidRDefault="00B651FF">
            <w:pPr>
              <w:jc w:val="center"/>
              <w:rPr>
                <w:b/>
                <w:bCs/>
                <w:color w:val="000000"/>
                <w:lang w:eastAsia="bg-BG"/>
              </w:rPr>
            </w:pPr>
          </w:p>
          <w:p w:rsidR="00B651FF" w:rsidRDefault="00B651FF">
            <w:pPr>
              <w:jc w:val="center"/>
              <w:rPr>
                <w:b/>
                <w:bCs/>
                <w:color w:val="000000"/>
                <w:lang w:eastAsia="bg-BG"/>
              </w:rPr>
            </w:pPr>
          </w:p>
          <w:p w:rsidR="00B651FF" w:rsidRDefault="00B651FF">
            <w:pPr>
              <w:rPr>
                <w:b/>
                <w:bCs/>
                <w:color w:val="000000"/>
                <w:lang w:val="bg-BG" w:eastAsia="bg-BG"/>
              </w:rPr>
            </w:pPr>
            <w:r>
              <w:rPr>
                <w:b/>
                <w:bCs/>
                <w:color w:val="000000"/>
                <w:lang w:val="bg-BG" w:eastAsia="bg-BG"/>
              </w:rPr>
              <w:t>Мярка</w:t>
            </w:r>
          </w:p>
          <w:p w:rsidR="00B651FF" w:rsidRDefault="00B651FF">
            <w:pPr>
              <w:rPr>
                <w:b/>
                <w:bCs/>
                <w:color w:val="000000"/>
                <w:lang w:val="bg-BG" w:eastAsia="bg-BG"/>
              </w:rPr>
            </w:pPr>
            <w:r>
              <w:rPr>
                <w:b/>
                <w:bCs/>
                <w:color w:val="000000"/>
                <w:lang w:val="bg-BG" w:eastAsia="bg-BG"/>
              </w:rPr>
              <w:t>/бр.</w:t>
            </w:r>
          </w:p>
        </w:tc>
        <w:tc>
          <w:tcPr>
            <w:tcW w:w="1559" w:type="dxa"/>
            <w:tcBorders>
              <w:top w:val="single" w:sz="4" w:space="0" w:color="auto"/>
              <w:left w:val="nil"/>
              <w:bottom w:val="single" w:sz="4" w:space="0" w:color="auto"/>
              <w:right w:val="single" w:sz="4" w:space="0" w:color="auto"/>
            </w:tcBorders>
          </w:tcPr>
          <w:p w:rsidR="00B651FF" w:rsidRDefault="00B651FF">
            <w:pPr>
              <w:jc w:val="both"/>
              <w:rPr>
                <w:b/>
                <w:lang w:val="bg-BG"/>
              </w:rPr>
            </w:pPr>
            <w:r>
              <w:rPr>
                <w:b/>
                <w:lang w:val="bg-BG"/>
              </w:rPr>
              <w:t>Брой месеци за срока на договора съобразно периода на експлоатация на обектите /в месеци/</w:t>
            </w:r>
          </w:p>
          <w:p w:rsidR="00B651FF" w:rsidRDefault="00B651FF">
            <w:pPr>
              <w:jc w:val="center"/>
              <w:rPr>
                <w:b/>
                <w:bCs/>
                <w:color w:val="000000"/>
                <w:lang w:val="bg-BG" w:eastAsia="bg-BG"/>
              </w:rPr>
            </w:pPr>
          </w:p>
        </w:tc>
        <w:tc>
          <w:tcPr>
            <w:tcW w:w="1841" w:type="dxa"/>
            <w:tcBorders>
              <w:top w:val="single" w:sz="4" w:space="0" w:color="auto"/>
              <w:left w:val="nil"/>
              <w:bottom w:val="single" w:sz="4" w:space="0" w:color="auto"/>
              <w:right w:val="single" w:sz="4" w:space="0" w:color="auto"/>
            </w:tcBorders>
            <w:hideMark/>
          </w:tcPr>
          <w:p w:rsidR="00B651FF" w:rsidRDefault="00B651FF">
            <w:pPr>
              <w:jc w:val="center"/>
              <w:rPr>
                <w:b/>
                <w:bCs/>
                <w:color w:val="000000"/>
                <w:lang w:val="bg-BG" w:eastAsia="bg-BG"/>
              </w:rPr>
            </w:pPr>
            <w:r>
              <w:rPr>
                <w:b/>
                <w:bCs/>
                <w:lang w:val="bg-BG"/>
              </w:rPr>
              <w:t>Цена на месец /лева без ДДС/ за абонаментно техническо обслужване</w:t>
            </w:r>
          </w:p>
        </w:tc>
        <w:tc>
          <w:tcPr>
            <w:tcW w:w="1559" w:type="dxa"/>
            <w:tcBorders>
              <w:top w:val="single" w:sz="4" w:space="0" w:color="auto"/>
              <w:left w:val="nil"/>
              <w:bottom w:val="single" w:sz="4" w:space="0" w:color="auto"/>
              <w:right w:val="single" w:sz="4" w:space="0" w:color="auto"/>
            </w:tcBorders>
            <w:hideMark/>
          </w:tcPr>
          <w:p w:rsidR="00B651FF" w:rsidRDefault="00B651FF">
            <w:pPr>
              <w:jc w:val="center"/>
              <w:rPr>
                <w:b/>
                <w:color w:val="000000"/>
                <w:sz w:val="22"/>
                <w:szCs w:val="22"/>
                <w:lang w:val="bg-BG"/>
              </w:rPr>
            </w:pPr>
            <w:r>
              <w:rPr>
                <w:b/>
                <w:bCs/>
                <w:lang w:val="bg-BG"/>
              </w:rPr>
              <w:t>Обща цена в лв. без ДДС</w:t>
            </w:r>
          </w:p>
        </w:tc>
      </w:tr>
      <w:tr w:rsidR="00B651FF" w:rsidTr="00B651FF">
        <w:trPr>
          <w:cantSplit/>
          <w:trHeight w:val="306"/>
        </w:trPr>
        <w:tc>
          <w:tcPr>
            <w:tcW w:w="568" w:type="dxa"/>
            <w:tcBorders>
              <w:top w:val="single" w:sz="4" w:space="0" w:color="auto"/>
              <w:left w:val="single" w:sz="4" w:space="0" w:color="auto"/>
              <w:bottom w:val="single" w:sz="4" w:space="0" w:color="auto"/>
              <w:right w:val="single" w:sz="4" w:space="0" w:color="auto"/>
            </w:tcBorders>
            <w:vAlign w:val="center"/>
            <w:hideMark/>
          </w:tcPr>
          <w:p w:rsidR="00B651FF" w:rsidRDefault="00B651FF">
            <w:pPr>
              <w:rPr>
                <w:b/>
                <w:bCs/>
                <w:color w:val="000000"/>
                <w:lang w:eastAsia="bg-BG"/>
              </w:rPr>
            </w:pPr>
            <w:r>
              <w:rPr>
                <w:b/>
                <w:bCs/>
                <w:color w:val="000000"/>
                <w:lang w:eastAsia="bg-BG"/>
              </w:rPr>
              <w:t>1</w:t>
            </w:r>
          </w:p>
        </w:tc>
        <w:tc>
          <w:tcPr>
            <w:tcW w:w="1842" w:type="dxa"/>
            <w:tcBorders>
              <w:top w:val="single" w:sz="4" w:space="0" w:color="auto"/>
              <w:left w:val="nil"/>
              <w:bottom w:val="single" w:sz="4" w:space="0" w:color="auto"/>
              <w:right w:val="single" w:sz="4" w:space="0" w:color="auto"/>
            </w:tcBorders>
            <w:noWrap/>
            <w:vAlign w:val="center"/>
            <w:hideMark/>
          </w:tcPr>
          <w:p w:rsidR="00B651FF" w:rsidRDefault="00B651FF">
            <w:pPr>
              <w:jc w:val="center"/>
              <w:rPr>
                <w:b/>
                <w:bCs/>
                <w:color w:val="000000"/>
                <w:lang w:eastAsia="bg-BG"/>
              </w:rPr>
            </w:pPr>
            <w:r>
              <w:rPr>
                <w:b/>
                <w:bCs/>
                <w:color w:val="000000"/>
                <w:lang w:eastAsia="bg-BG"/>
              </w:rPr>
              <w:t>2</w:t>
            </w:r>
          </w:p>
        </w:tc>
        <w:tc>
          <w:tcPr>
            <w:tcW w:w="2126" w:type="dxa"/>
            <w:gridSpan w:val="2"/>
            <w:tcBorders>
              <w:top w:val="single" w:sz="4" w:space="0" w:color="auto"/>
              <w:left w:val="nil"/>
              <w:bottom w:val="single" w:sz="4" w:space="0" w:color="auto"/>
              <w:right w:val="single" w:sz="4" w:space="0" w:color="auto"/>
            </w:tcBorders>
            <w:noWrap/>
            <w:vAlign w:val="center"/>
          </w:tcPr>
          <w:p w:rsidR="00B651FF" w:rsidRDefault="00B651FF">
            <w:pPr>
              <w:jc w:val="center"/>
              <w:rPr>
                <w:b/>
                <w:bCs/>
                <w:color w:val="000000"/>
                <w:lang w:eastAsia="bg-BG"/>
              </w:rPr>
            </w:pPr>
            <w:r>
              <w:rPr>
                <w:b/>
                <w:bCs/>
                <w:color w:val="000000"/>
                <w:lang w:eastAsia="bg-BG"/>
              </w:rPr>
              <w:t>3</w:t>
            </w:r>
          </w:p>
          <w:p w:rsidR="00B651FF" w:rsidRDefault="00B651FF">
            <w:pPr>
              <w:jc w:val="center"/>
              <w:rPr>
                <w:b/>
                <w:bCs/>
                <w:color w:val="000000"/>
                <w:lang w:eastAsia="bg-BG"/>
              </w:rPr>
            </w:pPr>
          </w:p>
        </w:tc>
        <w:tc>
          <w:tcPr>
            <w:tcW w:w="1559" w:type="dxa"/>
            <w:tcBorders>
              <w:top w:val="single" w:sz="4" w:space="0" w:color="auto"/>
              <w:left w:val="nil"/>
              <w:bottom w:val="single" w:sz="4" w:space="0" w:color="auto"/>
              <w:right w:val="single" w:sz="4" w:space="0" w:color="auto"/>
            </w:tcBorders>
            <w:hideMark/>
          </w:tcPr>
          <w:p w:rsidR="00B651FF" w:rsidRDefault="00B651FF">
            <w:pPr>
              <w:jc w:val="center"/>
              <w:rPr>
                <w:b/>
                <w:color w:val="000000"/>
                <w:sz w:val="22"/>
                <w:szCs w:val="22"/>
                <w:lang w:val="bg-BG"/>
              </w:rPr>
            </w:pPr>
            <w:r>
              <w:rPr>
                <w:b/>
                <w:color w:val="000000"/>
                <w:sz w:val="22"/>
                <w:szCs w:val="22"/>
                <w:lang w:val="bg-BG"/>
              </w:rPr>
              <w:t>4</w:t>
            </w:r>
          </w:p>
        </w:tc>
        <w:tc>
          <w:tcPr>
            <w:tcW w:w="1841" w:type="dxa"/>
            <w:tcBorders>
              <w:top w:val="single" w:sz="4" w:space="0" w:color="auto"/>
              <w:left w:val="nil"/>
              <w:bottom w:val="single" w:sz="4" w:space="0" w:color="auto"/>
              <w:right w:val="single" w:sz="4" w:space="0" w:color="auto"/>
            </w:tcBorders>
            <w:hideMark/>
          </w:tcPr>
          <w:p w:rsidR="00B651FF" w:rsidRDefault="00B651FF">
            <w:pPr>
              <w:jc w:val="center"/>
              <w:rPr>
                <w:b/>
                <w:color w:val="000000"/>
                <w:sz w:val="22"/>
                <w:szCs w:val="22"/>
                <w:lang w:val="bg-BG"/>
              </w:rPr>
            </w:pPr>
            <w:r>
              <w:rPr>
                <w:b/>
                <w:color w:val="000000"/>
                <w:sz w:val="22"/>
                <w:szCs w:val="22"/>
                <w:lang w:val="bg-BG"/>
              </w:rPr>
              <w:t>5</w:t>
            </w:r>
          </w:p>
        </w:tc>
        <w:tc>
          <w:tcPr>
            <w:tcW w:w="1559" w:type="dxa"/>
            <w:tcBorders>
              <w:top w:val="single" w:sz="4" w:space="0" w:color="auto"/>
              <w:left w:val="nil"/>
              <w:bottom w:val="single" w:sz="4" w:space="0" w:color="auto"/>
              <w:right w:val="single" w:sz="4" w:space="0" w:color="auto"/>
            </w:tcBorders>
            <w:hideMark/>
          </w:tcPr>
          <w:p w:rsidR="00B651FF" w:rsidRDefault="00B651FF">
            <w:pPr>
              <w:jc w:val="center"/>
              <w:rPr>
                <w:b/>
                <w:color w:val="000000"/>
                <w:sz w:val="22"/>
                <w:szCs w:val="22"/>
                <w:lang w:val="bg-BG"/>
              </w:rPr>
            </w:pPr>
            <w:r>
              <w:rPr>
                <w:b/>
                <w:color w:val="000000"/>
                <w:sz w:val="22"/>
                <w:szCs w:val="22"/>
                <w:lang w:val="bg-BG"/>
              </w:rPr>
              <w:t>6</w:t>
            </w:r>
          </w:p>
        </w:tc>
      </w:tr>
      <w:tr w:rsidR="00B651FF" w:rsidTr="00B651FF">
        <w:trPr>
          <w:trHeight w:val="300"/>
        </w:trPr>
        <w:tc>
          <w:tcPr>
            <w:tcW w:w="7936" w:type="dxa"/>
            <w:gridSpan w:val="6"/>
            <w:tcBorders>
              <w:top w:val="single" w:sz="4" w:space="0" w:color="auto"/>
              <w:left w:val="single" w:sz="8" w:space="0" w:color="auto"/>
              <w:bottom w:val="single" w:sz="4" w:space="0" w:color="auto"/>
              <w:right w:val="single" w:sz="4" w:space="0" w:color="auto"/>
            </w:tcBorders>
            <w:noWrap/>
            <w:vAlign w:val="bottom"/>
            <w:hideMark/>
          </w:tcPr>
          <w:p w:rsidR="00B651FF" w:rsidRDefault="00B651FF">
            <w:pPr>
              <w:jc w:val="center"/>
              <w:rPr>
                <w:b/>
                <w:color w:val="000000"/>
                <w:lang w:val="bg-BG" w:eastAsia="bg-BG"/>
              </w:rPr>
            </w:pPr>
            <w:r>
              <w:rPr>
                <w:b/>
                <w:color w:val="000000"/>
                <w:lang w:val="bg-BG" w:eastAsia="bg-BG"/>
              </w:rPr>
              <w:t>Хотелско оборудване</w:t>
            </w:r>
          </w:p>
        </w:tc>
        <w:tc>
          <w:tcPr>
            <w:tcW w:w="1559" w:type="dxa"/>
            <w:tcBorders>
              <w:top w:val="single" w:sz="4" w:space="0" w:color="auto"/>
              <w:left w:val="single" w:sz="8" w:space="0" w:color="auto"/>
              <w:bottom w:val="single" w:sz="4" w:space="0" w:color="auto"/>
              <w:right w:val="single" w:sz="4" w:space="0" w:color="auto"/>
            </w:tcBorders>
          </w:tcPr>
          <w:p w:rsidR="00B651FF" w:rsidRDefault="00B651FF">
            <w:pPr>
              <w:jc w:val="center"/>
              <w:rPr>
                <w:b/>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w:t>
            </w:r>
          </w:p>
        </w:tc>
        <w:tc>
          <w:tcPr>
            <w:tcW w:w="1842" w:type="dxa"/>
            <w:tcBorders>
              <w:top w:val="nil"/>
              <w:left w:val="nil"/>
              <w:bottom w:val="single" w:sz="4" w:space="0" w:color="auto"/>
              <w:right w:val="single" w:sz="4" w:space="0" w:color="auto"/>
            </w:tcBorders>
            <w:noWrap/>
            <w:hideMark/>
          </w:tcPr>
          <w:p w:rsidR="00B651FF" w:rsidRDefault="00B651FF">
            <w:proofErr w:type="spellStart"/>
            <w:r>
              <w:t>Автомат</w:t>
            </w:r>
            <w:proofErr w:type="spellEnd"/>
            <w:r>
              <w:t xml:space="preserve">. </w:t>
            </w:r>
            <w:proofErr w:type="spellStart"/>
            <w:r>
              <w:t>пералня</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proofErr w:type="spellStart"/>
            <w:r>
              <w:t>Indesit</w:t>
            </w:r>
            <w:proofErr w:type="spellEnd"/>
            <w:r>
              <w:t xml:space="preserve"> WIA 82</w:t>
            </w:r>
          </w:p>
        </w:tc>
        <w:tc>
          <w:tcPr>
            <w:tcW w:w="992"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2.</w:t>
            </w:r>
          </w:p>
        </w:tc>
        <w:tc>
          <w:tcPr>
            <w:tcW w:w="1842" w:type="dxa"/>
            <w:tcBorders>
              <w:top w:val="nil"/>
              <w:left w:val="nil"/>
              <w:bottom w:val="single" w:sz="4" w:space="0" w:color="auto"/>
              <w:right w:val="single" w:sz="4" w:space="0" w:color="auto"/>
            </w:tcBorders>
            <w:noWrap/>
            <w:hideMark/>
          </w:tcPr>
          <w:p w:rsidR="00B651FF" w:rsidRDefault="00B651FF">
            <w:proofErr w:type="spellStart"/>
            <w:r>
              <w:t>Автомат</w:t>
            </w:r>
            <w:proofErr w:type="spellEnd"/>
            <w:r>
              <w:t xml:space="preserve">. </w:t>
            </w:r>
            <w:proofErr w:type="spellStart"/>
            <w:r>
              <w:t>пералня</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proofErr w:type="spellStart"/>
            <w:r>
              <w:t>Indesit</w:t>
            </w:r>
            <w:proofErr w:type="spellEnd"/>
            <w:r>
              <w:t xml:space="preserve"> WIA 82</w:t>
            </w:r>
          </w:p>
        </w:tc>
        <w:tc>
          <w:tcPr>
            <w:tcW w:w="992"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4</w:t>
            </w:r>
          </w:p>
          <w:p w:rsidR="00B651FF" w:rsidRDefault="00B651FF" w:rsidP="003024C6">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3.</w:t>
            </w:r>
          </w:p>
        </w:tc>
        <w:tc>
          <w:tcPr>
            <w:tcW w:w="1842" w:type="dxa"/>
            <w:tcBorders>
              <w:top w:val="nil"/>
              <w:left w:val="nil"/>
              <w:bottom w:val="single" w:sz="4" w:space="0" w:color="auto"/>
              <w:right w:val="single" w:sz="4" w:space="0" w:color="auto"/>
            </w:tcBorders>
            <w:noWrap/>
            <w:hideMark/>
          </w:tcPr>
          <w:p w:rsidR="00B651FF" w:rsidRDefault="00B651FF">
            <w:proofErr w:type="spellStart"/>
            <w:r>
              <w:t>Автомат</w:t>
            </w:r>
            <w:proofErr w:type="spellEnd"/>
            <w:r>
              <w:t xml:space="preserve">. </w:t>
            </w:r>
            <w:proofErr w:type="spellStart"/>
            <w:r>
              <w:t>пералня</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r>
              <w:t>Whirlpool</w:t>
            </w:r>
          </w:p>
        </w:tc>
        <w:tc>
          <w:tcPr>
            <w:tcW w:w="992"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4</w:t>
            </w:r>
          </w:p>
          <w:p w:rsidR="00B651FF" w:rsidRDefault="00B651FF" w:rsidP="003024C6">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4.</w:t>
            </w:r>
          </w:p>
        </w:tc>
        <w:tc>
          <w:tcPr>
            <w:tcW w:w="1842" w:type="dxa"/>
            <w:tcBorders>
              <w:top w:val="nil"/>
              <w:left w:val="nil"/>
              <w:bottom w:val="single" w:sz="4" w:space="0" w:color="auto"/>
              <w:right w:val="single" w:sz="4" w:space="0" w:color="auto"/>
            </w:tcBorders>
            <w:noWrap/>
            <w:hideMark/>
          </w:tcPr>
          <w:p w:rsidR="00B651FF" w:rsidRDefault="00B651FF">
            <w:proofErr w:type="spellStart"/>
            <w:r>
              <w:t>Автомат</w:t>
            </w:r>
            <w:proofErr w:type="spellEnd"/>
            <w:r>
              <w:t xml:space="preserve">. </w:t>
            </w:r>
            <w:proofErr w:type="spellStart"/>
            <w:r>
              <w:t>пералня</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r>
              <w:t>Candi GL 2127/1</w:t>
            </w:r>
          </w:p>
        </w:tc>
        <w:tc>
          <w:tcPr>
            <w:tcW w:w="992"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5.</w:t>
            </w:r>
          </w:p>
        </w:tc>
        <w:tc>
          <w:tcPr>
            <w:tcW w:w="1842" w:type="dxa"/>
            <w:tcBorders>
              <w:top w:val="nil"/>
              <w:left w:val="nil"/>
              <w:bottom w:val="single" w:sz="4" w:space="0" w:color="auto"/>
              <w:right w:val="single" w:sz="4" w:space="0" w:color="auto"/>
            </w:tcBorders>
            <w:noWrap/>
            <w:hideMark/>
          </w:tcPr>
          <w:p w:rsidR="00B651FF" w:rsidRDefault="00B651FF">
            <w:proofErr w:type="spellStart"/>
            <w:r>
              <w:t>Автомат</w:t>
            </w:r>
            <w:proofErr w:type="spellEnd"/>
            <w:r>
              <w:t xml:space="preserve">. </w:t>
            </w:r>
            <w:proofErr w:type="spellStart"/>
            <w:r>
              <w:t>пералня</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r>
              <w:t>Sang WS600ST</w:t>
            </w:r>
          </w:p>
        </w:tc>
        <w:tc>
          <w:tcPr>
            <w:tcW w:w="992"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3024C6">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300"/>
        </w:trPr>
        <w:tc>
          <w:tcPr>
            <w:tcW w:w="568" w:type="dxa"/>
            <w:tcBorders>
              <w:top w:val="single" w:sz="4" w:space="0" w:color="auto"/>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lastRenderedPageBreak/>
              <w:t>6.</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Автомат</w:t>
            </w:r>
            <w:proofErr w:type="spellEnd"/>
            <w:r>
              <w:t xml:space="preserve">. </w:t>
            </w:r>
            <w:proofErr w:type="spellStart"/>
            <w:r>
              <w:t>Сушилня</w:t>
            </w:r>
            <w:proofErr w:type="spellEnd"/>
          </w:p>
        </w:tc>
        <w:tc>
          <w:tcPr>
            <w:tcW w:w="1134" w:type="dxa"/>
            <w:tcBorders>
              <w:top w:val="single" w:sz="4" w:space="0" w:color="auto"/>
              <w:left w:val="nil"/>
              <w:bottom w:val="single" w:sz="4" w:space="0" w:color="auto"/>
              <w:right w:val="single" w:sz="4" w:space="0" w:color="auto"/>
            </w:tcBorders>
            <w:noWrap/>
          </w:tcPr>
          <w:p w:rsidR="00B651FF" w:rsidRDefault="00B651FF">
            <w:pPr>
              <w:rPr>
                <w:lang w:val="bg-BG"/>
              </w:rPr>
            </w:pPr>
            <w:r>
              <w:t>Candi RST 10M</w:t>
            </w:r>
          </w:p>
          <w:p w:rsidR="00B651FF" w:rsidRDefault="00B651FF">
            <w:pPr>
              <w:rPr>
                <w:lang w:val="bg-BG"/>
              </w:rPr>
            </w:pPr>
          </w:p>
        </w:tc>
        <w:tc>
          <w:tcPr>
            <w:tcW w:w="992" w:type="dxa"/>
            <w:tcBorders>
              <w:top w:val="single" w:sz="4" w:space="0" w:color="auto"/>
              <w:left w:val="nil"/>
              <w:bottom w:val="single" w:sz="4" w:space="0" w:color="auto"/>
              <w:right w:val="single" w:sz="4" w:space="0" w:color="auto"/>
            </w:tcBorders>
          </w:tcPr>
          <w:p w:rsidR="00B651FF" w:rsidRDefault="00B651FF" w:rsidP="008F084B">
            <w:pPr>
              <w:jc w:val="center"/>
              <w:rPr>
                <w:lang w:val="bg-BG"/>
              </w:rPr>
            </w:pPr>
            <w:r>
              <w:rPr>
                <w:lang w:val="bg-BG"/>
              </w:rPr>
              <w:t>1</w:t>
            </w:r>
          </w:p>
        </w:tc>
        <w:tc>
          <w:tcPr>
            <w:tcW w:w="1559"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Гладачна</w:t>
            </w:r>
            <w:proofErr w:type="spellEnd"/>
            <w:r>
              <w:t xml:space="preserve"> </w:t>
            </w:r>
            <w:proofErr w:type="spellStart"/>
            <w:r>
              <w:t>преса</w:t>
            </w:r>
            <w:proofErr w:type="spellEnd"/>
            <w:r>
              <w:t xml:space="preserve"> </w:t>
            </w:r>
            <w:proofErr w:type="spellStart"/>
            <w:r>
              <w:t>битова</w:t>
            </w:r>
            <w:proofErr w:type="spellEnd"/>
          </w:p>
        </w:tc>
        <w:tc>
          <w:tcPr>
            <w:tcW w:w="1134" w:type="dxa"/>
            <w:tcBorders>
              <w:top w:val="single" w:sz="4" w:space="0" w:color="auto"/>
              <w:left w:val="nil"/>
              <w:bottom w:val="single" w:sz="4" w:space="0" w:color="auto"/>
              <w:right w:val="single" w:sz="4" w:space="0" w:color="auto"/>
            </w:tcBorders>
            <w:noWrap/>
            <w:hideMark/>
          </w:tcPr>
          <w:p w:rsidR="00B651FF" w:rsidRDefault="00B651FF">
            <w:proofErr w:type="spellStart"/>
            <w:r>
              <w:t>Калинка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8F084B">
            <w:pPr>
              <w:jc w:val="center"/>
              <w:rPr>
                <w:lang w:val="bg-BG"/>
              </w:rPr>
            </w:pPr>
            <w:r>
              <w:rPr>
                <w:lang w:val="bg-BG"/>
              </w:rPr>
              <w:t>2</w:t>
            </w:r>
          </w:p>
        </w:tc>
        <w:tc>
          <w:tcPr>
            <w:tcW w:w="1559"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4</w:t>
            </w:r>
          </w:p>
          <w:p w:rsidR="00B651FF" w:rsidRDefault="00B651FF" w:rsidP="008F084B">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w:t>
            </w:r>
          </w:p>
        </w:tc>
        <w:tc>
          <w:tcPr>
            <w:tcW w:w="1842" w:type="dxa"/>
            <w:tcBorders>
              <w:top w:val="nil"/>
              <w:left w:val="nil"/>
              <w:bottom w:val="single" w:sz="4" w:space="0" w:color="auto"/>
              <w:right w:val="single" w:sz="4" w:space="0" w:color="auto"/>
            </w:tcBorders>
            <w:noWrap/>
            <w:hideMark/>
          </w:tcPr>
          <w:p w:rsidR="00B651FF" w:rsidRDefault="00B651FF">
            <w:proofErr w:type="spellStart"/>
            <w:r>
              <w:t>Гладачна</w:t>
            </w:r>
            <w:proofErr w:type="spellEnd"/>
            <w:r>
              <w:t xml:space="preserve"> </w:t>
            </w:r>
            <w:proofErr w:type="spellStart"/>
            <w:r>
              <w:t>преса</w:t>
            </w:r>
            <w:proofErr w:type="spellEnd"/>
            <w:r>
              <w:t xml:space="preserve"> </w:t>
            </w:r>
            <w:proofErr w:type="spellStart"/>
            <w:r>
              <w:t>битова</w:t>
            </w:r>
            <w:proofErr w:type="spellEnd"/>
          </w:p>
        </w:tc>
        <w:tc>
          <w:tcPr>
            <w:tcW w:w="1134" w:type="dxa"/>
            <w:tcBorders>
              <w:top w:val="nil"/>
              <w:left w:val="nil"/>
              <w:bottom w:val="single" w:sz="4" w:space="0" w:color="auto"/>
              <w:right w:val="single" w:sz="4" w:space="0" w:color="auto"/>
            </w:tcBorders>
            <w:noWrap/>
            <w:hideMark/>
          </w:tcPr>
          <w:p w:rsidR="00B651FF" w:rsidRDefault="00B651FF">
            <w:r>
              <w:t>Singer 3115/34</w:t>
            </w:r>
          </w:p>
        </w:tc>
        <w:tc>
          <w:tcPr>
            <w:tcW w:w="992"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w:t>
            </w:r>
          </w:p>
        </w:tc>
        <w:tc>
          <w:tcPr>
            <w:tcW w:w="1842" w:type="dxa"/>
            <w:tcBorders>
              <w:top w:val="nil"/>
              <w:left w:val="nil"/>
              <w:bottom w:val="single" w:sz="4" w:space="0" w:color="auto"/>
              <w:right w:val="single" w:sz="4" w:space="0" w:color="auto"/>
            </w:tcBorders>
            <w:noWrap/>
            <w:hideMark/>
          </w:tcPr>
          <w:p w:rsidR="00B651FF" w:rsidRDefault="00B651FF">
            <w:proofErr w:type="spellStart"/>
            <w:r>
              <w:t>Ел</w:t>
            </w:r>
            <w:proofErr w:type="spellEnd"/>
            <w:r>
              <w:t xml:space="preserve">. </w:t>
            </w:r>
            <w:proofErr w:type="spellStart"/>
            <w:r>
              <w:t>сушоар</w:t>
            </w:r>
            <w:proofErr w:type="spellEnd"/>
            <w:r>
              <w:t xml:space="preserve"> </w:t>
            </w:r>
            <w:proofErr w:type="spellStart"/>
            <w:r>
              <w:t>за</w:t>
            </w:r>
            <w:proofErr w:type="spellEnd"/>
            <w:r>
              <w:t xml:space="preserve"> </w:t>
            </w:r>
            <w:proofErr w:type="spellStart"/>
            <w:r>
              <w:t>ръце</w:t>
            </w:r>
            <w:proofErr w:type="spellEnd"/>
          </w:p>
        </w:tc>
        <w:tc>
          <w:tcPr>
            <w:tcW w:w="1134" w:type="dxa"/>
            <w:tcBorders>
              <w:top w:val="nil"/>
              <w:left w:val="nil"/>
              <w:bottom w:val="single" w:sz="4" w:space="0" w:color="auto"/>
              <w:right w:val="single" w:sz="4" w:space="0" w:color="auto"/>
            </w:tcBorders>
            <w:noWrap/>
            <w:hideMark/>
          </w:tcPr>
          <w:p w:rsidR="00B651FF" w:rsidRDefault="00B651FF">
            <w:proofErr w:type="spellStart"/>
            <w:r>
              <w:t>Сименс</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10.</w:t>
            </w:r>
          </w:p>
        </w:tc>
        <w:tc>
          <w:tcPr>
            <w:tcW w:w="1842" w:type="dxa"/>
            <w:tcBorders>
              <w:top w:val="nil"/>
              <w:left w:val="nil"/>
              <w:bottom w:val="single" w:sz="4" w:space="0" w:color="auto"/>
              <w:right w:val="single" w:sz="4" w:space="0" w:color="auto"/>
            </w:tcBorders>
            <w:noWrap/>
            <w:hideMark/>
          </w:tcPr>
          <w:p w:rsidR="00B651FF" w:rsidRDefault="00B651FF">
            <w:proofErr w:type="spellStart"/>
            <w:r>
              <w:t>минибар-хладилник</w:t>
            </w:r>
            <w:proofErr w:type="spellEnd"/>
          </w:p>
        </w:tc>
        <w:tc>
          <w:tcPr>
            <w:tcW w:w="1134" w:type="dxa"/>
            <w:tcBorders>
              <w:top w:val="nil"/>
              <w:left w:val="nil"/>
              <w:bottom w:val="single" w:sz="4" w:space="0" w:color="auto"/>
              <w:right w:val="single" w:sz="4" w:space="0" w:color="auto"/>
            </w:tcBorders>
            <w:noWrap/>
            <w:hideMark/>
          </w:tcPr>
          <w:p w:rsidR="00B651FF" w:rsidRDefault="00B651FF">
            <w:r>
              <w:t>LG</w:t>
            </w:r>
          </w:p>
        </w:tc>
        <w:tc>
          <w:tcPr>
            <w:tcW w:w="992"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19</w:t>
            </w:r>
          </w:p>
        </w:tc>
        <w:tc>
          <w:tcPr>
            <w:tcW w:w="1559"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4</w:t>
            </w:r>
          </w:p>
          <w:p w:rsidR="00B651FF" w:rsidRDefault="00B651FF" w:rsidP="008F084B">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11.</w:t>
            </w:r>
          </w:p>
        </w:tc>
        <w:tc>
          <w:tcPr>
            <w:tcW w:w="1842" w:type="dxa"/>
            <w:tcBorders>
              <w:top w:val="nil"/>
              <w:left w:val="nil"/>
              <w:bottom w:val="single" w:sz="4" w:space="0" w:color="auto"/>
              <w:right w:val="single" w:sz="4" w:space="0" w:color="auto"/>
            </w:tcBorders>
            <w:noWrap/>
            <w:hideMark/>
          </w:tcPr>
          <w:p w:rsidR="00B651FF" w:rsidRDefault="00B651FF">
            <w:proofErr w:type="spellStart"/>
            <w:r>
              <w:t>минибар-хладилник</w:t>
            </w:r>
            <w:proofErr w:type="spellEnd"/>
          </w:p>
        </w:tc>
        <w:tc>
          <w:tcPr>
            <w:tcW w:w="1134" w:type="dxa"/>
            <w:tcBorders>
              <w:top w:val="nil"/>
              <w:left w:val="nil"/>
              <w:bottom w:val="single" w:sz="4" w:space="0" w:color="auto"/>
              <w:right w:val="single" w:sz="4" w:space="0" w:color="auto"/>
            </w:tcBorders>
            <w:noWrap/>
            <w:hideMark/>
          </w:tcPr>
          <w:p w:rsidR="00B651FF" w:rsidRDefault="00B651FF">
            <w:r>
              <w:t>BEKO</w:t>
            </w:r>
          </w:p>
        </w:tc>
        <w:tc>
          <w:tcPr>
            <w:tcW w:w="992" w:type="dxa"/>
            <w:tcBorders>
              <w:top w:val="single" w:sz="4" w:space="0" w:color="auto"/>
              <w:left w:val="nil"/>
              <w:bottom w:val="single" w:sz="4" w:space="0" w:color="auto"/>
              <w:right w:val="single" w:sz="4" w:space="0" w:color="auto"/>
            </w:tcBorders>
          </w:tcPr>
          <w:p w:rsidR="00B651FF" w:rsidRDefault="00B651FF" w:rsidP="008F084B">
            <w:pPr>
              <w:jc w:val="center"/>
              <w:rPr>
                <w:lang w:val="bg-BG"/>
              </w:rPr>
            </w:pPr>
            <w:r>
              <w:rPr>
                <w:lang w:val="bg-BG"/>
              </w:rPr>
              <w:t>28</w:t>
            </w:r>
          </w:p>
        </w:tc>
        <w:tc>
          <w:tcPr>
            <w:tcW w:w="1559" w:type="dxa"/>
            <w:tcBorders>
              <w:top w:val="single" w:sz="4" w:space="0" w:color="auto"/>
              <w:left w:val="nil"/>
              <w:bottom w:val="single" w:sz="4" w:space="0" w:color="auto"/>
              <w:right w:val="single" w:sz="4" w:space="0" w:color="auto"/>
            </w:tcBorders>
          </w:tcPr>
          <w:p w:rsidR="00B651FF" w:rsidRDefault="00B651FF" w:rsidP="008F084B">
            <w:pPr>
              <w:jc w:val="center"/>
              <w:rPr>
                <w:color w:val="000000"/>
                <w:lang w:val="bg-BG" w:eastAsia="bg-BG"/>
              </w:rPr>
            </w:pPr>
            <w:r>
              <w:rPr>
                <w:color w:val="000000"/>
                <w:lang w:val="bg-BG" w:eastAsia="bg-BG"/>
              </w:rPr>
              <w:t>4</w:t>
            </w:r>
          </w:p>
          <w:p w:rsidR="00B651FF" w:rsidRDefault="00B651FF" w:rsidP="008F084B">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12.</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минибар-хладилник</w:t>
            </w:r>
            <w:proofErr w:type="spellEnd"/>
          </w:p>
        </w:tc>
        <w:tc>
          <w:tcPr>
            <w:tcW w:w="1134" w:type="dxa"/>
            <w:tcBorders>
              <w:top w:val="single" w:sz="4" w:space="0" w:color="auto"/>
              <w:left w:val="nil"/>
              <w:bottom w:val="single" w:sz="4" w:space="0" w:color="auto"/>
              <w:right w:val="single" w:sz="4" w:space="0" w:color="auto"/>
            </w:tcBorders>
            <w:noWrap/>
            <w:hideMark/>
          </w:tcPr>
          <w:p w:rsidR="00B651FF" w:rsidRDefault="00B651FF">
            <w:r>
              <w:t>ELITE EMB-35P</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17</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13.</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минибар-хладилник</w:t>
            </w:r>
            <w:proofErr w:type="spellEnd"/>
          </w:p>
        </w:tc>
        <w:tc>
          <w:tcPr>
            <w:tcW w:w="1134" w:type="dxa"/>
            <w:tcBorders>
              <w:top w:val="single" w:sz="4" w:space="0" w:color="auto"/>
              <w:left w:val="nil"/>
              <w:bottom w:val="single" w:sz="4" w:space="0" w:color="auto"/>
              <w:right w:val="single" w:sz="4" w:space="0" w:color="auto"/>
            </w:tcBorders>
            <w:noWrap/>
            <w:hideMark/>
          </w:tcPr>
          <w:p w:rsidR="00B651FF" w:rsidRDefault="00B651FF">
            <w:r>
              <w:t>KTN/RS07DR</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23</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14.</w:t>
            </w:r>
          </w:p>
        </w:tc>
        <w:tc>
          <w:tcPr>
            <w:tcW w:w="1842" w:type="dxa"/>
            <w:tcBorders>
              <w:top w:val="nil"/>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proofErr w:type="spellStart"/>
            <w:r>
              <w:t>Волтел</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15.</w:t>
            </w:r>
          </w:p>
        </w:tc>
        <w:tc>
          <w:tcPr>
            <w:tcW w:w="1842" w:type="dxa"/>
            <w:tcBorders>
              <w:top w:val="nil"/>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proofErr w:type="spellStart"/>
            <w:r>
              <w:t>Indesit</w:t>
            </w:r>
            <w:proofErr w:type="spellEnd"/>
            <w:r>
              <w:t xml:space="preserve"> </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16.</w:t>
            </w:r>
          </w:p>
        </w:tc>
        <w:tc>
          <w:tcPr>
            <w:tcW w:w="1842" w:type="dxa"/>
            <w:tcBorders>
              <w:top w:val="nil"/>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noWrap/>
            <w:hideMark/>
          </w:tcPr>
          <w:p w:rsidR="00B651FF" w:rsidRDefault="00B651FF">
            <w:r>
              <w:t>МИНСК 16</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lang w:val="bg-BG"/>
              </w:rPr>
            </w:pPr>
            <w:r>
              <w:rPr>
                <w:lang w:val="bg-BG"/>
              </w:rPr>
              <w:t>1</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17.</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noWrap/>
            <w:hideMark/>
          </w:tcPr>
          <w:p w:rsidR="00B651FF" w:rsidRDefault="00B651FF">
            <w:r>
              <w:t>LG 230</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4</w:t>
            </w:r>
          </w:p>
          <w:p w:rsidR="00B651FF" w:rsidRDefault="00B651FF" w:rsidP="00D90D8C">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18.</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noWrap/>
            <w:hideMark/>
          </w:tcPr>
          <w:p w:rsidR="00B651FF" w:rsidRDefault="00B651FF">
            <w:r>
              <w:t>LG 230</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19.</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бойлер</w:t>
            </w:r>
            <w:proofErr w:type="spellEnd"/>
          </w:p>
        </w:tc>
        <w:tc>
          <w:tcPr>
            <w:tcW w:w="1134" w:type="dxa"/>
            <w:tcBorders>
              <w:top w:val="single" w:sz="4" w:space="0" w:color="auto"/>
              <w:left w:val="nil"/>
              <w:bottom w:val="single" w:sz="4" w:space="0" w:color="auto"/>
              <w:right w:val="single" w:sz="4" w:space="0" w:color="auto"/>
            </w:tcBorders>
            <w:noWrap/>
            <w:hideMark/>
          </w:tcPr>
          <w:p w:rsidR="00B651FF" w:rsidRDefault="00B651FF">
            <w:proofErr w:type="spellStart"/>
            <w:r>
              <w:t>Теси</w:t>
            </w:r>
            <w:proofErr w:type="spellEnd"/>
            <w:r>
              <w:t xml:space="preserve"> 80 л.</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20.</w:t>
            </w:r>
          </w:p>
        </w:tc>
        <w:tc>
          <w:tcPr>
            <w:tcW w:w="1842" w:type="dxa"/>
            <w:tcBorders>
              <w:top w:val="single" w:sz="4" w:space="0" w:color="auto"/>
              <w:left w:val="nil"/>
              <w:bottom w:val="single" w:sz="4" w:space="0" w:color="auto"/>
              <w:right w:val="single" w:sz="4" w:space="0" w:color="auto"/>
            </w:tcBorders>
            <w:noWrap/>
            <w:hideMark/>
          </w:tcPr>
          <w:p w:rsidR="00B651FF" w:rsidRDefault="00B651FF">
            <w:r>
              <w:t xml:space="preserve"> </w:t>
            </w:r>
            <w:proofErr w:type="spellStart"/>
            <w:r>
              <w:t>бойлер</w:t>
            </w:r>
            <w:proofErr w:type="spellEnd"/>
          </w:p>
        </w:tc>
        <w:tc>
          <w:tcPr>
            <w:tcW w:w="1134" w:type="dxa"/>
            <w:tcBorders>
              <w:top w:val="single" w:sz="4" w:space="0" w:color="auto"/>
              <w:left w:val="nil"/>
              <w:bottom w:val="single" w:sz="4" w:space="0" w:color="auto"/>
              <w:right w:val="single" w:sz="4" w:space="0" w:color="auto"/>
            </w:tcBorders>
            <w:noWrap/>
            <w:hideMark/>
          </w:tcPr>
          <w:p w:rsidR="00B651FF" w:rsidRDefault="00B651FF">
            <w:proofErr w:type="spellStart"/>
            <w:r>
              <w:t>Теси</w:t>
            </w:r>
            <w:proofErr w:type="spellEnd"/>
            <w:r>
              <w:t xml:space="preserve"> 50 л.</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21.</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proofErr w:type="gramStart"/>
            <w:r>
              <w:t>бойлер</w:t>
            </w:r>
            <w:proofErr w:type="spellEnd"/>
            <w:proofErr w:type="gramEnd"/>
            <w:r>
              <w:t xml:space="preserve"> </w:t>
            </w:r>
            <w:proofErr w:type="spellStart"/>
            <w:r>
              <w:t>ел</w:t>
            </w:r>
            <w:proofErr w:type="spellEnd"/>
            <w:r>
              <w:t>. 300 - 500 л.</w:t>
            </w:r>
          </w:p>
        </w:tc>
        <w:tc>
          <w:tcPr>
            <w:tcW w:w="1134" w:type="dxa"/>
            <w:tcBorders>
              <w:top w:val="single" w:sz="4" w:space="0" w:color="auto"/>
              <w:left w:val="nil"/>
              <w:bottom w:val="single" w:sz="4" w:space="0" w:color="auto"/>
              <w:right w:val="single" w:sz="4" w:space="0" w:color="auto"/>
            </w:tcBorders>
            <w:noWrap/>
            <w:hideMark/>
          </w:tcPr>
          <w:p w:rsidR="00B651FF" w:rsidRDefault="00B651FF">
            <w:proofErr w:type="spellStart"/>
            <w:r>
              <w:t>Елдом</w:t>
            </w:r>
            <w:proofErr w:type="spellEnd"/>
            <w:r>
              <w:t xml:space="preserve"> </w:t>
            </w:r>
            <w:proofErr w:type="spellStart"/>
            <w:r>
              <w:t>Инвест</w:t>
            </w:r>
            <w:proofErr w:type="spellEnd"/>
            <w:r>
              <w:t xml:space="preserve"> 9 KW</w:t>
            </w:r>
          </w:p>
        </w:tc>
        <w:tc>
          <w:tcPr>
            <w:tcW w:w="992"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D90D8C">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22.</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proofErr w:type="gramStart"/>
            <w:r>
              <w:t>бойлер</w:t>
            </w:r>
            <w:proofErr w:type="spellEnd"/>
            <w:proofErr w:type="gramEnd"/>
            <w:r>
              <w:t xml:space="preserve"> </w:t>
            </w:r>
            <w:proofErr w:type="spellStart"/>
            <w:r>
              <w:t>ел</w:t>
            </w:r>
            <w:proofErr w:type="spellEnd"/>
            <w:r>
              <w:t>. 300 - 500 л.</w:t>
            </w:r>
          </w:p>
        </w:tc>
        <w:tc>
          <w:tcPr>
            <w:tcW w:w="1134" w:type="dxa"/>
            <w:tcBorders>
              <w:top w:val="single" w:sz="4" w:space="0" w:color="auto"/>
              <w:left w:val="nil"/>
              <w:bottom w:val="single" w:sz="4" w:space="0" w:color="auto"/>
              <w:right w:val="single" w:sz="4" w:space="0" w:color="auto"/>
            </w:tcBorders>
            <w:noWrap/>
            <w:hideMark/>
          </w:tcPr>
          <w:p w:rsidR="00B651FF" w:rsidRDefault="00B651FF">
            <w:proofErr w:type="spellStart"/>
            <w:r>
              <w:t>Елдом</w:t>
            </w:r>
            <w:proofErr w:type="spellEnd"/>
            <w:r>
              <w:t xml:space="preserve"> </w:t>
            </w:r>
            <w:proofErr w:type="spellStart"/>
            <w:r>
              <w:t>Инвест</w:t>
            </w:r>
            <w:proofErr w:type="spellEnd"/>
            <w:r>
              <w:t xml:space="preserve"> 9 KW</w:t>
            </w:r>
          </w:p>
        </w:tc>
        <w:tc>
          <w:tcPr>
            <w:tcW w:w="992" w:type="dxa"/>
            <w:tcBorders>
              <w:top w:val="single" w:sz="4" w:space="0" w:color="auto"/>
              <w:left w:val="nil"/>
              <w:bottom w:val="single" w:sz="4" w:space="0" w:color="auto"/>
              <w:right w:val="single" w:sz="4" w:space="0" w:color="auto"/>
            </w:tcBorders>
          </w:tcPr>
          <w:p w:rsidR="00B651FF" w:rsidRDefault="00B651FF" w:rsidP="00110684">
            <w:pPr>
              <w:jc w:val="center"/>
            </w:pPr>
            <w:r>
              <w:t>2</w:t>
            </w:r>
          </w:p>
        </w:tc>
        <w:tc>
          <w:tcPr>
            <w:tcW w:w="1559" w:type="dxa"/>
            <w:tcBorders>
              <w:top w:val="single" w:sz="4" w:space="0" w:color="auto"/>
              <w:left w:val="nil"/>
              <w:bottom w:val="single" w:sz="4" w:space="0" w:color="auto"/>
              <w:right w:val="single" w:sz="4" w:space="0" w:color="auto"/>
            </w:tcBorders>
          </w:tcPr>
          <w:p w:rsidR="00B651FF" w:rsidRDefault="00B651FF" w:rsidP="00110684">
            <w:pPr>
              <w:jc w:val="center"/>
              <w:rPr>
                <w:color w:val="000000"/>
                <w:lang w:val="bg-BG" w:eastAsia="bg-BG"/>
              </w:rPr>
            </w:pPr>
            <w:r>
              <w:rPr>
                <w:color w:val="000000"/>
                <w:lang w:val="bg-BG" w:eastAsia="bg-BG"/>
              </w:rPr>
              <w:t>4</w:t>
            </w:r>
          </w:p>
          <w:p w:rsidR="00B651FF" w:rsidRDefault="00B651FF" w:rsidP="00110684">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23.</w:t>
            </w:r>
          </w:p>
        </w:tc>
        <w:tc>
          <w:tcPr>
            <w:tcW w:w="1842" w:type="dxa"/>
            <w:tcBorders>
              <w:top w:val="single" w:sz="4" w:space="0" w:color="auto"/>
              <w:left w:val="single" w:sz="4" w:space="0" w:color="auto"/>
              <w:bottom w:val="single" w:sz="4" w:space="0" w:color="auto"/>
              <w:right w:val="single" w:sz="4" w:space="0" w:color="auto"/>
            </w:tcBorders>
            <w:noWrap/>
            <w:hideMark/>
          </w:tcPr>
          <w:p w:rsidR="00B651FF" w:rsidRDefault="00B651FF">
            <w:proofErr w:type="spellStart"/>
            <w:r>
              <w:t>Ел.котел</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B651FF" w:rsidRDefault="00B651FF">
            <w:r>
              <w:t>"</w:t>
            </w:r>
            <w:proofErr w:type="spellStart"/>
            <w:r>
              <w:t>Екотермал</w:t>
            </w:r>
            <w:proofErr w:type="spellEnd"/>
            <w:r>
              <w:t>" 30KW</w:t>
            </w:r>
          </w:p>
        </w:tc>
        <w:tc>
          <w:tcPr>
            <w:tcW w:w="992" w:type="dxa"/>
            <w:tcBorders>
              <w:top w:val="single" w:sz="4" w:space="0" w:color="auto"/>
              <w:left w:val="single" w:sz="4" w:space="0" w:color="auto"/>
              <w:bottom w:val="single" w:sz="4" w:space="0" w:color="auto"/>
              <w:right w:val="single" w:sz="4" w:space="0" w:color="auto"/>
            </w:tcBorders>
          </w:tcPr>
          <w:p w:rsidR="00B651FF" w:rsidRDefault="00B651FF" w:rsidP="00110684">
            <w:pPr>
              <w:jc w:val="center"/>
              <w:rPr>
                <w:color w:val="000000"/>
                <w:lang w:val="bg-BG" w:eastAsia="bg-BG"/>
              </w:rPr>
            </w:pPr>
            <w:r>
              <w:rPr>
                <w:color w:val="000000"/>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110684">
            <w:pPr>
              <w:jc w:val="center"/>
              <w:rPr>
                <w:color w:val="000000"/>
                <w:lang w:val="bg-BG" w:eastAsia="bg-BG"/>
              </w:rPr>
            </w:pPr>
            <w:r>
              <w:rPr>
                <w:color w:val="000000"/>
                <w:lang w:val="bg-BG" w:eastAsia="bg-BG"/>
              </w:rPr>
              <w:t>4</w:t>
            </w:r>
          </w:p>
          <w:p w:rsidR="00B651FF" w:rsidRDefault="00B651FF" w:rsidP="00110684">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24.</w:t>
            </w:r>
          </w:p>
        </w:tc>
        <w:tc>
          <w:tcPr>
            <w:tcW w:w="1842" w:type="dxa"/>
            <w:tcBorders>
              <w:top w:val="single" w:sz="4" w:space="0" w:color="auto"/>
              <w:left w:val="single" w:sz="4" w:space="0" w:color="auto"/>
              <w:bottom w:val="single" w:sz="4" w:space="0" w:color="auto"/>
              <w:right w:val="single" w:sz="4" w:space="0" w:color="auto"/>
            </w:tcBorders>
            <w:noWrap/>
            <w:hideMark/>
          </w:tcPr>
          <w:p w:rsidR="00B651FF" w:rsidRDefault="00B651FF">
            <w:proofErr w:type="spellStart"/>
            <w:r>
              <w:t>Ел.котел</w:t>
            </w:r>
            <w:proofErr w:type="spellEnd"/>
            <w:r>
              <w:t xml:space="preserve"> </w:t>
            </w:r>
          </w:p>
        </w:tc>
        <w:tc>
          <w:tcPr>
            <w:tcW w:w="1134" w:type="dxa"/>
            <w:tcBorders>
              <w:top w:val="single" w:sz="4" w:space="0" w:color="auto"/>
              <w:left w:val="single" w:sz="4" w:space="0" w:color="auto"/>
              <w:bottom w:val="single" w:sz="4" w:space="0" w:color="auto"/>
              <w:right w:val="single" w:sz="4" w:space="0" w:color="auto"/>
            </w:tcBorders>
            <w:noWrap/>
            <w:hideMark/>
          </w:tcPr>
          <w:p w:rsidR="00B651FF" w:rsidRDefault="00B651FF">
            <w:r>
              <w:t>"</w:t>
            </w:r>
            <w:proofErr w:type="spellStart"/>
            <w:r>
              <w:t>Екотермал</w:t>
            </w:r>
            <w:proofErr w:type="spellEnd"/>
            <w:r>
              <w:t>" 60KW</w:t>
            </w:r>
          </w:p>
        </w:tc>
        <w:tc>
          <w:tcPr>
            <w:tcW w:w="992" w:type="dxa"/>
            <w:tcBorders>
              <w:top w:val="single" w:sz="4" w:space="0" w:color="auto"/>
              <w:left w:val="single" w:sz="4" w:space="0" w:color="auto"/>
              <w:bottom w:val="single" w:sz="4" w:space="0" w:color="auto"/>
              <w:right w:val="single" w:sz="4" w:space="0" w:color="auto"/>
            </w:tcBorders>
          </w:tcPr>
          <w:p w:rsidR="00B651FF" w:rsidRDefault="00B651FF" w:rsidP="00110684">
            <w:pPr>
              <w:jc w:val="center"/>
              <w:rPr>
                <w:color w:val="000000"/>
                <w:lang w:val="bg-BG" w:eastAsia="bg-BG"/>
              </w:rPr>
            </w:pPr>
            <w:r>
              <w:rPr>
                <w:color w:val="000000"/>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110684">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15"/>
        </w:trPr>
        <w:tc>
          <w:tcPr>
            <w:tcW w:w="9495" w:type="dxa"/>
            <w:gridSpan w:val="7"/>
            <w:tcBorders>
              <w:top w:val="single" w:sz="4" w:space="0" w:color="auto"/>
              <w:left w:val="single" w:sz="4" w:space="0" w:color="auto"/>
              <w:bottom w:val="single" w:sz="4" w:space="0" w:color="auto"/>
              <w:right w:val="single" w:sz="4" w:space="0" w:color="auto"/>
            </w:tcBorders>
            <w:vAlign w:val="center"/>
            <w:hideMark/>
          </w:tcPr>
          <w:p w:rsidR="00B651FF" w:rsidRDefault="00B651FF">
            <w:pPr>
              <w:jc w:val="center"/>
              <w:rPr>
                <w:b/>
                <w:bCs/>
                <w:lang w:val="bg-BG" w:eastAsia="bg-BG"/>
              </w:rPr>
            </w:pPr>
            <w:r>
              <w:rPr>
                <w:b/>
                <w:bCs/>
                <w:lang w:val="bg-BG" w:eastAsia="bg-BG"/>
              </w:rPr>
              <w:t>Кухненско и барово оборудване</w:t>
            </w: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Кафе</w:t>
            </w:r>
            <w:proofErr w:type="spellEnd"/>
            <w:r>
              <w:t xml:space="preserve"> </w:t>
            </w:r>
            <w:proofErr w:type="spellStart"/>
            <w:r>
              <w:t>машина</w:t>
            </w:r>
            <w:proofErr w:type="spellEnd"/>
            <w:r>
              <w:t xml:space="preserve"> </w:t>
            </w:r>
            <w:proofErr w:type="spellStart"/>
            <w:r>
              <w:t>за</w:t>
            </w:r>
            <w:proofErr w:type="spellEnd"/>
            <w:r>
              <w:t xml:space="preserve"> </w:t>
            </w:r>
            <w:proofErr w:type="spellStart"/>
            <w:r>
              <w:t>еспресо</w:t>
            </w:r>
            <w:proofErr w:type="spellEnd"/>
            <w:r>
              <w:t>/</w:t>
            </w:r>
            <w:proofErr w:type="spellStart"/>
            <w:r>
              <w:t>битова</w:t>
            </w:r>
            <w:proofErr w:type="spellEnd"/>
            <w:r>
              <w:t>/</w:t>
            </w:r>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Делонги</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46666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46666D">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Кафе</w:t>
            </w:r>
            <w:proofErr w:type="spellEnd"/>
            <w:r>
              <w:t xml:space="preserve"> </w:t>
            </w:r>
            <w:proofErr w:type="spellStart"/>
            <w:r>
              <w:t>машина</w:t>
            </w:r>
            <w:proofErr w:type="spellEnd"/>
            <w:r>
              <w:t xml:space="preserve"> </w:t>
            </w:r>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Concepta</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46666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46666D">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кафе</w:t>
            </w:r>
            <w:proofErr w:type="spellEnd"/>
            <w:r>
              <w:t xml:space="preserve"> </w:t>
            </w:r>
            <w:proofErr w:type="spellStart"/>
            <w:r>
              <w:t>машина</w:t>
            </w:r>
            <w:proofErr w:type="spellEnd"/>
            <w:r>
              <w:t xml:space="preserve"> </w:t>
            </w:r>
            <w:proofErr w:type="spellStart"/>
            <w:r>
              <w:t>еспресо</w:t>
            </w:r>
            <w:proofErr w:type="spellEnd"/>
          </w:p>
        </w:tc>
        <w:tc>
          <w:tcPr>
            <w:tcW w:w="1134" w:type="dxa"/>
            <w:tcBorders>
              <w:top w:val="single" w:sz="4" w:space="0" w:color="auto"/>
              <w:left w:val="nil"/>
              <w:bottom w:val="single" w:sz="4" w:space="0" w:color="auto"/>
              <w:right w:val="single" w:sz="4" w:space="0" w:color="auto"/>
            </w:tcBorders>
            <w:hideMark/>
          </w:tcPr>
          <w:p w:rsidR="00B651FF" w:rsidRDefault="00B651FF">
            <w:pPr>
              <w:rPr>
                <w:lang w:val="bg-BG"/>
              </w:rPr>
            </w:pPr>
            <w:proofErr w:type="spellStart"/>
            <w:r>
              <w:t>Saeco</w:t>
            </w:r>
            <w:proofErr w:type="spellEnd"/>
            <w:r>
              <w:t xml:space="preserve">/ Magic </w:t>
            </w:r>
          </w:p>
          <w:p w:rsidR="005C1205" w:rsidRPr="005C1205" w:rsidRDefault="005C1205">
            <w:pPr>
              <w:rPr>
                <w:lang w:val="bg-BG"/>
              </w:rPr>
            </w:pPr>
          </w:p>
        </w:tc>
        <w:tc>
          <w:tcPr>
            <w:tcW w:w="992" w:type="dxa"/>
            <w:tcBorders>
              <w:top w:val="single" w:sz="4" w:space="0" w:color="auto"/>
              <w:left w:val="nil"/>
              <w:bottom w:val="single" w:sz="4" w:space="0" w:color="auto"/>
              <w:right w:val="single" w:sz="4" w:space="0" w:color="auto"/>
            </w:tcBorders>
          </w:tcPr>
          <w:p w:rsidR="00B651FF" w:rsidRDefault="00B651FF" w:rsidP="0046666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46666D">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lastRenderedPageBreak/>
              <w:t>4.</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Хладилник</w:t>
            </w:r>
            <w:proofErr w:type="spellEnd"/>
            <w:r>
              <w:t xml:space="preserve"> 250 - 300л.</w:t>
            </w:r>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Иномак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w:t>
            </w:r>
          </w:p>
        </w:tc>
        <w:tc>
          <w:tcPr>
            <w:tcW w:w="1842" w:type="dxa"/>
            <w:tcBorders>
              <w:top w:val="single" w:sz="4" w:space="0" w:color="auto"/>
              <w:left w:val="nil"/>
              <w:bottom w:val="single" w:sz="4" w:space="0" w:color="auto"/>
              <w:right w:val="single" w:sz="4" w:space="0" w:color="auto"/>
            </w:tcBorders>
            <w:noWrap/>
            <w:hideMark/>
          </w:tcPr>
          <w:p w:rsidR="00B651FF" w:rsidRDefault="00B651FF">
            <w:pPr>
              <w:rPr>
                <w:lang w:val="bg-BG"/>
              </w:rPr>
            </w:pPr>
            <w:r>
              <w:rPr>
                <w:lang w:val="bg-BG"/>
              </w:rPr>
              <w:t>Диспесър топла и студена вода</w:t>
            </w:r>
          </w:p>
        </w:tc>
        <w:tc>
          <w:tcPr>
            <w:tcW w:w="1134" w:type="dxa"/>
            <w:tcBorders>
              <w:top w:val="single" w:sz="4" w:space="0" w:color="auto"/>
              <w:left w:val="nil"/>
              <w:bottom w:val="single" w:sz="4" w:space="0" w:color="auto"/>
              <w:right w:val="single" w:sz="4" w:space="0" w:color="auto"/>
            </w:tcBorders>
            <w:hideMark/>
          </w:tcPr>
          <w:p w:rsidR="00B651FF" w:rsidRDefault="00B651FF">
            <w:pPr>
              <w:rPr>
                <w:lang w:val="bg-BG"/>
              </w:rPr>
            </w:pPr>
            <w:r>
              <w:t>NEO</w:t>
            </w:r>
            <w:r>
              <w:rPr>
                <w:lang w:val="bg-BG"/>
              </w:rPr>
              <w:t>/</w:t>
            </w:r>
            <w:r>
              <w:t>WD</w:t>
            </w:r>
            <w:r>
              <w:rPr>
                <w:lang w:val="bg-BG"/>
              </w:rPr>
              <w:t xml:space="preserve"> 600</w:t>
            </w:r>
          </w:p>
        </w:tc>
        <w:tc>
          <w:tcPr>
            <w:tcW w:w="992"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w:t>
            </w:r>
          </w:p>
        </w:tc>
        <w:tc>
          <w:tcPr>
            <w:tcW w:w="1842" w:type="dxa"/>
            <w:tcBorders>
              <w:top w:val="single" w:sz="4" w:space="0" w:color="auto"/>
              <w:left w:val="nil"/>
              <w:bottom w:val="single" w:sz="4" w:space="0" w:color="auto"/>
              <w:right w:val="single" w:sz="4" w:space="0" w:color="auto"/>
            </w:tcBorders>
            <w:noWrap/>
            <w:hideMark/>
          </w:tcPr>
          <w:p w:rsidR="00B651FF" w:rsidRDefault="00B651FF">
            <w:pPr>
              <w:rPr>
                <w:lang w:val="bg-BG"/>
              </w:rPr>
            </w:pPr>
            <w:r>
              <w:rPr>
                <w:lang w:val="bg-BG"/>
              </w:rPr>
              <w:t>Диспесър топла и студена вода</w:t>
            </w:r>
          </w:p>
        </w:tc>
        <w:tc>
          <w:tcPr>
            <w:tcW w:w="1134" w:type="dxa"/>
            <w:tcBorders>
              <w:top w:val="single" w:sz="4" w:space="0" w:color="auto"/>
              <w:left w:val="nil"/>
              <w:bottom w:val="single" w:sz="4" w:space="0" w:color="auto"/>
              <w:right w:val="single" w:sz="4" w:space="0" w:color="auto"/>
            </w:tcBorders>
            <w:hideMark/>
          </w:tcPr>
          <w:p w:rsidR="00B651FF" w:rsidRDefault="00B651FF">
            <w:pPr>
              <w:rPr>
                <w:lang w:val="bg-BG"/>
              </w:rPr>
            </w:pPr>
            <w:r>
              <w:rPr>
                <w:lang w:val="bg-BG"/>
              </w:rPr>
              <w:t>Елит</w:t>
            </w:r>
          </w:p>
        </w:tc>
        <w:tc>
          <w:tcPr>
            <w:tcW w:w="992"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4</w:t>
            </w:r>
          </w:p>
          <w:p w:rsidR="00B651FF" w:rsidRDefault="00B651FF" w:rsidP="00706418">
            <w:pPr>
              <w:jc w:val="center"/>
              <w:rPr>
                <w:color w:val="000000"/>
                <w:lang w:val="bg-BG" w:eastAsia="bg-BG"/>
              </w:rPr>
            </w:pPr>
            <w:r>
              <w:rPr>
                <w:color w:val="000000"/>
                <w:lang w:val="bg-BG" w:eastAsia="bg-BG"/>
              </w:rPr>
              <w:t>(01.06-30.09)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7.</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микровълнова</w:t>
            </w:r>
            <w:proofErr w:type="spellEnd"/>
            <w:r>
              <w:t xml:space="preserve"> </w:t>
            </w:r>
            <w:proofErr w:type="spellStart"/>
            <w:r>
              <w:t>фурна</w:t>
            </w:r>
            <w:proofErr w:type="spellEnd"/>
            <w:r>
              <w:t xml:space="preserve"> </w:t>
            </w:r>
          </w:p>
        </w:tc>
        <w:tc>
          <w:tcPr>
            <w:tcW w:w="1134" w:type="dxa"/>
            <w:tcBorders>
              <w:top w:val="single" w:sz="4" w:space="0" w:color="auto"/>
              <w:left w:val="nil"/>
              <w:bottom w:val="single" w:sz="4" w:space="0" w:color="auto"/>
              <w:right w:val="single" w:sz="4" w:space="0" w:color="auto"/>
            </w:tcBorders>
            <w:hideMark/>
          </w:tcPr>
          <w:p w:rsidR="00B651FF" w:rsidRDefault="00B651FF">
            <w:r>
              <w:t>Sang/WD700P17</w:t>
            </w:r>
          </w:p>
        </w:tc>
        <w:tc>
          <w:tcPr>
            <w:tcW w:w="992"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06418">
            <w:pPr>
              <w:jc w:val="center"/>
              <w:rPr>
                <w:color w:val="000000"/>
                <w:lang w:val="bg-BG" w:eastAsia="bg-BG"/>
              </w:rPr>
            </w:pPr>
            <w:r>
              <w:rPr>
                <w:color w:val="000000"/>
                <w:lang w:val="bg-BG" w:eastAsia="bg-BG"/>
              </w:rPr>
              <w:t>12</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bl>
    <w:p w:rsidR="00B651FF" w:rsidRPr="00B651FF" w:rsidRDefault="00B651FF" w:rsidP="00B651FF">
      <w:pPr>
        <w:pStyle w:val="12"/>
        <w:shd w:val="clear" w:color="auto" w:fill="auto"/>
        <w:spacing w:after="0" w:line="240" w:lineRule="auto"/>
        <w:ind w:left="40" w:firstLine="500"/>
        <w:jc w:val="both"/>
        <w:rPr>
          <w:rFonts w:ascii="Times New Roman" w:hAnsi="Times New Roman" w:cs="Times New Roman"/>
          <w:color w:val="000000"/>
          <w:sz w:val="24"/>
          <w:szCs w:val="24"/>
          <w:lang w:val="bg-BG" w:eastAsia="bg-BG"/>
        </w:rPr>
      </w:pPr>
      <w:r w:rsidRPr="00B651FF">
        <w:rPr>
          <w:rFonts w:ascii="Times New Roman" w:hAnsi="Times New Roman" w:cs="Times New Roman"/>
          <w:color w:val="000000"/>
          <w:sz w:val="24"/>
          <w:szCs w:val="24"/>
          <w:lang w:val="bg-BG" w:eastAsia="bg-BG"/>
        </w:rPr>
        <w:t>Военни хотели към Териториален отдел Бургас:</w:t>
      </w:r>
    </w:p>
    <w:tbl>
      <w:tblPr>
        <w:tblW w:w="9495" w:type="dxa"/>
        <w:tblInd w:w="70" w:type="dxa"/>
        <w:tblLayout w:type="fixed"/>
        <w:tblCellMar>
          <w:left w:w="70" w:type="dxa"/>
          <w:right w:w="70" w:type="dxa"/>
        </w:tblCellMar>
        <w:tblLook w:val="04A0" w:firstRow="1" w:lastRow="0" w:firstColumn="1" w:lastColumn="0" w:noHBand="0" w:noVBand="1"/>
      </w:tblPr>
      <w:tblGrid>
        <w:gridCol w:w="568"/>
        <w:gridCol w:w="1842"/>
        <w:gridCol w:w="1134"/>
        <w:gridCol w:w="992"/>
        <w:gridCol w:w="1559"/>
        <w:gridCol w:w="1841"/>
        <w:gridCol w:w="1559"/>
      </w:tblGrid>
      <w:tr w:rsidR="00B651FF" w:rsidTr="00B651FF">
        <w:trPr>
          <w:cantSplit/>
          <w:trHeight w:val="2783"/>
        </w:trPr>
        <w:tc>
          <w:tcPr>
            <w:tcW w:w="568" w:type="dxa"/>
            <w:tcBorders>
              <w:top w:val="single" w:sz="4" w:space="0" w:color="auto"/>
              <w:left w:val="single" w:sz="4" w:space="0" w:color="auto"/>
              <w:bottom w:val="single" w:sz="4" w:space="0" w:color="auto"/>
              <w:right w:val="single" w:sz="4" w:space="0" w:color="auto"/>
            </w:tcBorders>
            <w:vAlign w:val="center"/>
            <w:hideMark/>
          </w:tcPr>
          <w:p w:rsidR="00B651FF" w:rsidRDefault="00B651FF">
            <w:pPr>
              <w:rPr>
                <w:b/>
                <w:bCs/>
                <w:color w:val="000000"/>
                <w:lang w:val="bg-BG" w:eastAsia="bg-BG"/>
              </w:rPr>
            </w:pPr>
            <w:r>
              <w:rPr>
                <w:b/>
                <w:bCs/>
                <w:color w:val="000000"/>
                <w:lang w:val="bg-BG" w:eastAsia="bg-BG"/>
              </w:rPr>
              <w:t>№</w:t>
            </w:r>
          </w:p>
        </w:tc>
        <w:tc>
          <w:tcPr>
            <w:tcW w:w="1842" w:type="dxa"/>
            <w:tcBorders>
              <w:top w:val="single" w:sz="4" w:space="0" w:color="auto"/>
              <w:left w:val="nil"/>
              <w:bottom w:val="single" w:sz="4" w:space="0" w:color="auto"/>
              <w:right w:val="single" w:sz="4" w:space="0" w:color="auto"/>
            </w:tcBorders>
            <w:noWrap/>
            <w:vAlign w:val="center"/>
            <w:hideMark/>
          </w:tcPr>
          <w:p w:rsidR="00B651FF" w:rsidRDefault="00B651FF">
            <w:pPr>
              <w:jc w:val="center"/>
              <w:rPr>
                <w:b/>
                <w:bCs/>
                <w:color w:val="000000"/>
                <w:lang w:val="bg-BG" w:eastAsia="bg-BG"/>
              </w:rPr>
            </w:pPr>
            <w:r>
              <w:rPr>
                <w:b/>
                <w:bCs/>
                <w:color w:val="000000"/>
                <w:lang w:val="bg-BG" w:eastAsia="bg-BG"/>
              </w:rPr>
              <w:t>Наименование на уредите</w:t>
            </w:r>
          </w:p>
        </w:tc>
        <w:tc>
          <w:tcPr>
            <w:tcW w:w="1134" w:type="dxa"/>
            <w:tcBorders>
              <w:top w:val="single" w:sz="4" w:space="0" w:color="auto"/>
              <w:left w:val="nil"/>
              <w:bottom w:val="single" w:sz="4" w:space="0" w:color="auto"/>
              <w:right w:val="single" w:sz="4" w:space="0" w:color="auto"/>
            </w:tcBorders>
            <w:noWrap/>
            <w:vAlign w:val="center"/>
            <w:hideMark/>
          </w:tcPr>
          <w:p w:rsidR="00B651FF" w:rsidRDefault="00B651FF">
            <w:pPr>
              <w:jc w:val="center"/>
              <w:rPr>
                <w:b/>
                <w:bCs/>
                <w:color w:val="000000"/>
                <w:lang w:val="bg-BG" w:eastAsia="bg-BG"/>
              </w:rPr>
            </w:pPr>
            <w:r>
              <w:rPr>
                <w:b/>
                <w:bCs/>
                <w:color w:val="000000"/>
                <w:lang w:val="bg-BG" w:eastAsia="bg-BG"/>
              </w:rPr>
              <w:t>Марка/ модел</w:t>
            </w:r>
          </w:p>
        </w:tc>
        <w:tc>
          <w:tcPr>
            <w:tcW w:w="992" w:type="dxa"/>
            <w:tcBorders>
              <w:top w:val="single" w:sz="4" w:space="0" w:color="auto"/>
              <w:left w:val="nil"/>
              <w:bottom w:val="single" w:sz="4" w:space="0" w:color="auto"/>
              <w:right w:val="single" w:sz="4" w:space="0" w:color="auto"/>
            </w:tcBorders>
          </w:tcPr>
          <w:p w:rsidR="00B651FF" w:rsidRDefault="00B651FF">
            <w:pPr>
              <w:jc w:val="center"/>
              <w:rPr>
                <w:b/>
                <w:bCs/>
                <w:color w:val="000000"/>
                <w:lang w:eastAsia="bg-BG"/>
              </w:rPr>
            </w:pPr>
          </w:p>
          <w:p w:rsidR="00B651FF" w:rsidRDefault="00B651FF">
            <w:pPr>
              <w:jc w:val="center"/>
              <w:rPr>
                <w:b/>
                <w:bCs/>
                <w:color w:val="000000"/>
                <w:lang w:eastAsia="bg-BG"/>
              </w:rPr>
            </w:pPr>
          </w:p>
          <w:p w:rsidR="00B651FF" w:rsidRDefault="00B651FF">
            <w:pPr>
              <w:rPr>
                <w:b/>
                <w:bCs/>
                <w:color w:val="000000"/>
                <w:lang w:val="bg-BG" w:eastAsia="bg-BG"/>
              </w:rPr>
            </w:pPr>
            <w:r>
              <w:rPr>
                <w:b/>
                <w:bCs/>
                <w:color w:val="000000"/>
                <w:lang w:val="bg-BG" w:eastAsia="bg-BG"/>
              </w:rPr>
              <w:t>Мярка</w:t>
            </w:r>
          </w:p>
          <w:p w:rsidR="00B651FF" w:rsidRDefault="00B651FF">
            <w:pPr>
              <w:rPr>
                <w:b/>
                <w:bCs/>
                <w:color w:val="000000"/>
                <w:lang w:val="bg-BG" w:eastAsia="bg-BG"/>
              </w:rPr>
            </w:pPr>
            <w:r>
              <w:rPr>
                <w:b/>
                <w:bCs/>
                <w:color w:val="000000"/>
                <w:lang w:val="bg-BG" w:eastAsia="bg-BG"/>
              </w:rPr>
              <w:t>/бр.</w:t>
            </w:r>
          </w:p>
        </w:tc>
        <w:tc>
          <w:tcPr>
            <w:tcW w:w="1559" w:type="dxa"/>
            <w:tcBorders>
              <w:top w:val="single" w:sz="4" w:space="0" w:color="auto"/>
              <w:left w:val="nil"/>
              <w:bottom w:val="single" w:sz="4" w:space="0" w:color="auto"/>
              <w:right w:val="single" w:sz="4" w:space="0" w:color="auto"/>
            </w:tcBorders>
          </w:tcPr>
          <w:p w:rsidR="00B651FF" w:rsidRDefault="00B651FF">
            <w:pPr>
              <w:jc w:val="both"/>
              <w:rPr>
                <w:b/>
                <w:lang w:val="bg-BG"/>
              </w:rPr>
            </w:pPr>
            <w:r>
              <w:rPr>
                <w:b/>
                <w:lang w:val="bg-BG"/>
              </w:rPr>
              <w:t>Брой месеци за срока на договора съобразно периода на експлоатация на обектите /в месеци/</w:t>
            </w:r>
          </w:p>
          <w:p w:rsidR="00B651FF" w:rsidRDefault="00B651FF">
            <w:pPr>
              <w:jc w:val="center"/>
              <w:rPr>
                <w:b/>
                <w:bCs/>
                <w:color w:val="000000"/>
                <w:lang w:val="bg-BG" w:eastAsia="bg-BG"/>
              </w:rPr>
            </w:pPr>
          </w:p>
        </w:tc>
        <w:tc>
          <w:tcPr>
            <w:tcW w:w="1841" w:type="dxa"/>
            <w:tcBorders>
              <w:top w:val="single" w:sz="4" w:space="0" w:color="auto"/>
              <w:left w:val="nil"/>
              <w:bottom w:val="single" w:sz="4" w:space="0" w:color="auto"/>
              <w:right w:val="single" w:sz="4" w:space="0" w:color="auto"/>
            </w:tcBorders>
            <w:hideMark/>
          </w:tcPr>
          <w:p w:rsidR="00B651FF" w:rsidRDefault="00B651FF">
            <w:pPr>
              <w:jc w:val="center"/>
              <w:rPr>
                <w:b/>
                <w:bCs/>
                <w:color w:val="000000"/>
                <w:lang w:val="bg-BG" w:eastAsia="bg-BG"/>
              </w:rPr>
            </w:pPr>
            <w:r>
              <w:rPr>
                <w:b/>
                <w:bCs/>
                <w:lang w:val="bg-BG"/>
              </w:rPr>
              <w:t>Цена на месец /лева без ДДС/ за абонаментно техническо обслужване</w:t>
            </w:r>
          </w:p>
        </w:tc>
        <w:tc>
          <w:tcPr>
            <w:tcW w:w="1559" w:type="dxa"/>
            <w:tcBorders>
              <w:top w:val="single" w:sz="4" w:space="0" w:color="auto"/>
              <w:left w:val="nil"/>
              <w:bottom w:val="single" w:sz="4" w:space="0" w:color="auto"/>
              <w:right w:val="single" w:sz="4" w:space="0" w:color="auto"/>
            </w:tcBorders>
            <w:hideMark/>
          </w:tcPr>
          <w:p w:rsidR="00B651FF" w:rsidRDefault="00B651FF">
            <w:pPr>
              <w:jc w:val="center"/>
              <w:rPr>
                <w:b/>
                <w:color w:val="000000"/>
                <w:sz w:val="22"/>
                <w:szCs w:val="22"/>
                <w:lang w:val="bg-BG"/>
              </w:rPr>
            </w:pPr>
            <w:r>
              <w:rPr>
                <w:b/>
                <w:bCs/>
                <w:lang w:val="bg-BG"/>
              </w:rPr>
              <w:t>Обща цена в лв. без ДДС</w:t>
            </w:r>
          </w:p>
        </w:tc>
      </w:tr>
      <w:tr w:rsidR="00B651FF" w:rsidTr="00B651FF">
        <w:trPr>
          <w:trHeight w:val="300"/>
        </w:trPr>
        <w:tc>
          <w:tcPr>
            <w:tcW w:w="9495" w:type="dxa"/>
            <w:gridSpan w:val="7"/>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b/>
                <w:color w:val="000000"/>
                <w:lang w:val="bg-BG" w:eastAsia="bg-BG"/>
              </w:rPr>
            </w:pPr>
            <w:r>
              <w:rPr>
                <w:b/>
                <w:color w:val="000000"/>
                <w:lang w:val="bg-BG" w:eastAsia="bg-BG"/>
              </w:rPr>
              <w:t>Хотелско оборудване</w:t>
            </w: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Автомат</w:t>
            </w:r>
            <w:proofErr w:type="spellEnd"/>
            <w:r>
              <w:t xml:space="preserve">. </w:t>
            </w:r>
            <w:proofErr w:type="spellStart"/>
            <w:r>
              <w:t>пералня</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smartTag w:uri="urn:schemas-microsoft-com:office:smarttags" w:element="place">
              <w:smartTag w:uri="urn:schemas-microsoft-com:office:smarttags" w:element="City">
                <w:r>
                  <w:t>Gorenie</w:t>
                </w:r>
              </w:smartTag>
              <w:proofErr w:type="spellEnd"/>
              <w:r>
                <w:t xml:space="preserve"> </w:t>
              </w:r>
              <w:smartTag w:uri="urn:schemas-microsoft-com:office:smarttags" w:element="State">
                <w:r>
                  <w:t>WA</w:t>
                </w:r>
              </w:smartTag>
              <w:r>
                <w:t xml:space="preserve"> </w:t>
              </w:r>
              <w:smartTag w:uri="urn:schemas-microsoft-com:office:smarttags" w:element="PostalCode">
                <w:r>
                  <w:t>62121</w:t>
                </w:r>
              </w:smartTag>
            </w:smartTag>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Автомат</w:t>
            </w:r>
            <w:proofErr w:type="spellEnd"/>
            <w:r>
              <w:t xml:space="preserve">. </w:t>
            </w:r>
            <w:proofErr w:type="spellStart"/>
            <w:r>
              <w:t>пералня</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smartTag w:uri="urn:schemas-microsoft-com:office:smarttags" w:element="place">
              <w:smartTag w:uri="urn:schemas-microsoft-com:office:smarttags" w:element="City">
                <w:r>
                  <w:t>Gorenie</w:t>
                </w:r>
              </w:smartTag>
              <w:proofErr w:type="spellEnd"/>
              <w:r>
                <w:t xml:space="preserve"> </w:t>
              </w:r>
              <w:smartTag w:uri="urn:schemas-microsoft-com:office:smarttags" w:element="State">
                <w:r>
                  <w:t>WA</w:t>
                </w:r>
              </w:smartTag>
              <w:r>
                <w:t xml:space="preserve"> </w:t>
              </w:r>
              <w:smartTag w:uri="urn:schemas-microsoft-com:office:smarttags" w:element="PostalCode">
                <w:r>
                  <w:t>62121</w:t>
                </w:r>
              </w:smartTag>
            </w:smartTag>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3</w:t>
            </w:r>
          </w:p>
          <w:p w:rsidR="00B651FF" w:rsidRDefault="00B651FF" w:rsidP="009414ED">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Автомат</w:t>
            </w:r>
            <w:proofErr w:type="spellEnd"/>
            <w:r>
              <w:t xml:space="preserve">. </w:t>
            </w:r>
            <w:proofErr w:type="spellStart"/>
            <w:r>
              <w:t>пералня</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Indesit</w:t>
            </w:r>
            <w:proofErr w:type="spellEnd"/>
            <w:r>
              <w:t xml:space="preserve"> WIA 82</w:t>
            </w:r>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Ел</w:t>
            </w:r>
            <w:proofErr w:type="spellEnd"/>
            <w:r>
              <w:t xml:space="preserve">. </w:t>
            </w:r>
            <w:proofErr w:type="spellStart"/>
            <w:r>
              <w:t>сушоар</w:t>
            </w:r>
            <w:proofErr w:type="spellEnd"/>
            <w:r>
              <w:t xml:space="preserve"> </w:t>
            </w:r>
            <w:proofErr w:type="spellStart"/>
            <w:r>
              <w:t>за</w:t>
            </w:r>
            <w:proofErr w:type="spellEnd"/>
            <w:r>
              <w:t xml:space="preserve"> </w:t>
            </w:r>
            <w:proofErr w:type="spellStart"/>
            <w:r>
              <w:t>ръце</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Елит</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5</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Минибар-хладилник</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Елидис</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33</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13.</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Минибар-хладилник</w:t>
            </w:r>
            <w:proofErr w:type="spellEnd"/>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Елидис</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lang w:val="bg-BG"/>
              </w:rPr>
            </w:pPr>
            <w:r>
              <w:rPr>
                <w:lang w:val="bg-BG"/>
              </w:rPr>
              <w:t>22</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14.</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Минибар-хладилник</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НЕО</w:t>
            </w:r>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88</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27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Део</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14</w:t>
            </w:r>
          </w:p>
        </w:tc>
        <w:tc>
          <w:tcPr>
            <w:tcW w:w="1559" w:type="dxa"/>
            <w:tcBorders>
              <w:top w:val="single" w:sz="4" w:space="0" w:color="auto"/>
              <w:left w:val="nil"/>
              <w:bottom w:val="single" w:sz="4" w:space="0" w:color="auto"/>
              <w:right w:val="single" w:sz="4" w:space="0" w:color="auto"/>
            </w:tcBorders>
          </w:tcPr>
          <w:p w:rsidR="00B651FF" w:rsidRDefault="00B651FF" w:rsidP="009414ED">
            <w:pPr>
              <w:jc w:val="center"/>
              <w:rPr>
                <w:color w:val="000000"/>
                <w:lang w:val="bg-BG" w:eastAsia="bg-BG"/>
              </w:rPr>
            </w:pPr>
            <w:r>
              <w:rPr>
                <w:color w:val="000000"/>
                <w:lang w:val="bg-BG" w:eastAsia="bg-BG"/>
              </w:rPr>
              <w:t>4</w:t>
            </w:r>
          </w:p>
          <w:p w:rsidR="00B651FF" w:rsidRDefault="00B651FF" w:rsidP="009414ED">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27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16.</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Липхер</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27</w:t>
            </w:r>
          </w:p>
        </w:tc>
        <w:tc>
          <w:tcPr>
            <w:tcW w:w="1559"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4</w:t>
            </w:r>
          </w:p>
          <w:p w:rsidR="00B651FF" w:rsidRDefault="00B651FF" w:rsidP="00D34766">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27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17.</w:t>
            </w:r>
          </w:p>
        </w:tc>
        <w:tc>
          <w:tcPr>
            <w:tcW w:w="1842" w:type="dxa"/>
            <w:tcBorders>
              <w:top w:val="nil"/>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hideMark/>
          </w:tcPr>
          <w:p w:rsidR="00B651FF" w:rsidRDefault="00B651FF">
            <w:proofErr w:type="spellStart"/>
            <w:r>
              <w:t>Липхер</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D34766">
            <w:pPr>
              <w:jc w:val="center"/>
              <w:rPr>
                <w:lang w:val="bg-BG"/>
              </w:rPr>
            </w:pPr>
            <w:r>
              <w:rPr>
                <w:lang w:val="bg-BG"/>
              </w:rPr>
              <w:t>28</w:t>
            </w:r>
          </w:p>
        </w:tc>
        <w:tc>
          <w:tcPr>
            <w:tcW w:w="1559" w:type="dxa"/>
            <w:tcBorders>
              <w:top w:val="single" w:sz="4" w:space="0" w:color="auto"/>
              <w:left w:val="nil"/>
              <w:bottom w:val="single" w:sz="4" w:space="0" w:color="auto"/>
              <w:right w:val="single" w:sz="4" w:space="0" w:color="auto"/>
            </w:tcBorders>
          </w:tcPr>
          <w:p w:rsidR="00B651FF" w:rsidRDefault="00B651FF" w:rsidP="00D34766">
            <w:pPr>
              <w:jc w:val="center"/>
              <w:rPr>
                <w:lang w:val="bg-BG"/>
              </w:rPr>
            </w:pPr>
            <w:r>
              <w:rPr>
                <w:lang w:val="bg-BG"/>
              </w:rPr>
              <w:t>3</w:t>
            </w:r>
          </w:p>
          <w:p w:rsidR="00B651FF" w:rsidRDefault="00B651FF" w:rsidP="00D34766">
            <w:pPr>
              <w:jc w:val="center"/>
              <w:rPr>
                <w:lang w:val="bg-BG"/>
              </w:rPr>
            </w:pPr>
            <w:r>
              <w:rPr>
                <w:lang w:val="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lang w:val="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27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18.</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Волтел</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5</w:t>
            </w:r>
          </w:p>
        </w:tc>
        <w:tc>
          <w:tcPr>
            <w:tcW w:w="1559"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4</w:t>
            </w:r>
          </w:p>
          <w:p w:rsidR="00B651FF" w:rsidRDefault="00B651FF" w:rsidP="00D34766">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27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19.</w:t>
            </w:r>
          </w:p>
        </w:tc>
        <w:tc>
          <w:tcPr>
            <w:tcW w:w="1842" w:type="dxa"/>
            <w:tcBorders>
              <w:top w:val="nil"/>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hideMark/>
          </w:tcPr>
          <w:p w:rsidR="00B651FF" w:rsidRDefault="00B651FF">
            <w:proofErr w:type="spellStart"/>
            <w:r>
              <w:t>Волтел</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D34766">
            <w:pPr>
              <w:jc w:val="center"/>
            </w:pPr>
            <w:r>
              <w:t>5</w:t>
            </w:r>
          </w:p>
        </w:tc>
        <w:tc>
          <w:tcPr>
            <w:tcW w:w="1559"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4</w:t>
            </w:r>
          </w:p>
          <w:p w:rsidR="00B651FF" w:rsidRDefault="00B651FF" w:rsidP="00D34766">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27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20.</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Мраз</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D34766">
            <w:pPr>
              <w:jc w:val="center"/>
              <w:rPr>
                <w:color w:val="000000"/>
                <w:lang w:val="bg-BG" w:eastAsia="bg-BG"/>
              </w:rPr>
            </w:pPr>
            <w:r>
              <w:rPr>
                <w:color w:val="000000"/>
                <w:lang w:val="bg-BG" w:eastAsia="bg-BG"/>
              </w:rPr>
              <w:t>4</w:t>
            </w:r>
          </w:p>
          <w:p w:rsidR="00B651FF" w:rsidRDefault="00B651FF" w:rsidP="00D34766">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278"/>
        </w:trPr>
        <w:tc>
          <w:tcPr>
            <w:tcW w:w="568" w:type="dxa"/>
            <w:tcBorders>
              <w:top w:val="single" w:sz="4" w:space="0" w:color="auto"/>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lastRenderedPageBreak/>
              <w:t>21.</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Мраз</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lang w:val="bg-BG"/>
              </w:rPr>
            </w:pPr>
            <w:r>
              <w:rPr>
                <w:lang w:val="bg-BG"/>
              </w:rPr>
              <w:t>11</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lang w:val="bg-BG"/>
              </w:rPr>
            </w:pPr>
            <w:r>
              <w:rPr>
                <w:lang w:val="bg-BG"/>
              </w:rPr>
              <w:t>4</w:t>
            </w:r>
          </w:p>
          <w:p w:rsidR="00B651FF" w:rsidRDefault="00B651FF" w:rsidP="002322FE">
            <w:pPr>
              <w:jc w:val="center"/>
              <w:rPr>
                <w:lang w:val="bg-BG"/>
              </w:rPr>
            </w:pPr>
            <w:r>
              <w:rPr>
                <w:lang w:val="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lang w:val="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22.</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Пролукс</w:t>
            </w:r>
            <w:proofErr w:type="spellEnd"/>
            <w:r>
              <w:t xml:space="preserve"> PFB14</w:t>
            </w:r>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9</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4</w:t>
            </w:r>
          </w:p>
          <w:p w:rsidR="00B651FF" w:rsidRDefault="00B651FF" w:rsidP="002322FE">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23.</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Sang</w:t>
            </w:r>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8</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4</w:t>
            </w:r>
          </w:p>
          <w:p w:rsidR="00B651FF" w:rsidRDefault="00B651FF" w:rsidP="002322FE">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24.</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Sang</w:t>
            </w:r>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4</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3</w:t>
            </w:r>
          </w:p>
          <w:p w:rsidR="00B651FF" w:rsidRDefault="00B651FF" w:rsidP="002322FE">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BEKO</w:t>
            </w:r>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15</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4</w:t>
            </w:r>
          </w:p>
          <w:p w:rsidR="00B651FF" w:rsidRDefault="00B651FF" w:rsidP="002322F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26.</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Indesit</w:t>
            </w:r>
            <w:proofErr w:type="spellEnd"/>
            <w:r>
              <w:t xml:space="preserve"> </w:t>
            </w:r>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5</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4</w:t>
            </w:r>
          </w:p>
          <w:p w:rsidR="00B651FF" w:rsidRDefault="00B651FF" w:rsidP="002322F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Korting</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20</w:t>
            </w:r>
          </w:p>
        </w:tc>
        <w:tc>
          <w:tcPr>
            <w:tcW w:w="1559" w:type="dxa"/>
            <w:tcBorders>
              <w:top w:val="single" w:sz="4" w:space="0" w:color="auto"/>
              <w:left w:val="nil"/>
              <w:bottom w:val="single" w:sz="4" w:space="0" w:color="auto"/>
              <w:right w:val="single" w:sz="4" w:space="0" w:color="auto"/>
            </w:tcBorders>
          </w:tcPr>
          <w:p w:rsidR="00B651FF" w:rsidRDefault="00B651FF" w:rsidP="002322FE">
            <w:pPr>
              <w:jc w:val="center"/>
              <w:rPr>
                <w:color w:val="000000"/>
                <w:lang w:val="bg-BG" w:eastAsia="bg-BG"/>
              </w:rPr>
            </w:pPr>
            <w:r>
              <w:rPr>
                <w:color w:val="000000"/>
                <w:lang w:val="bg-BG" w:eastAsia="bg-BG"/>
              </w:rPr>
              <w:t>4</w:t>
            </w:r>
          </w:p>
          <w:p w:rsidR="00B651FF" w:rsidRDefault="00B651FF" w:rsidP="002322F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Conegliano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10</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4</w:t>
            </w:r>
          </w:p>
          <w:p w:rsidR="00B651FF" w:rsidRDefault="00B651FF" w:rsidP="00F72873">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Crownn</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4</w:t>
            </w:r>
          </w:p>
          <w:p w:rsidR="00B651FF" w:rsidRDefault="00B651FF" w:rsidP="00F72873">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30.</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Crownn</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7</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3</w:t>
            </w:r>
          </w:p>
          <w:p w:rsidR="00B651FF" w:rsidRDefault="00B651FF" w:rsidP="00F72873">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Hyundai</w:t>
            </w:r>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3</w:t>
            </w:r>
          </w:p>
          <w:p w:rsidR="00B651FF" w:rsidRDefault="00B651FF" w:rsidP="00F72873">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r>
              <w:t xml:space="preserve"> ел.50 - </w:t>
            </w:r>
            <w:r>
              <w:rPr>
                <w:lang w:val="bg-BG"/>
              </w:rPr>
              <w:t>2</w:t>
            </w:r>
            <w:r>
              <w:t>00 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Фламина</w:t>
            </w:r>
            <w:proofErr w:type="spellEnd"/>
            <w:r>
              <w:t xml:space="preserve"> 80л.</w:t>
            </w:r>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14</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4</w:t>
            </w:r>
          </w:p>
          <w:p w:rsidR="00B651FF" w:rsidRDefault="00B651FF" w:rsidP="00F72873">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588"/>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33.</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Теси</w:t>
            </w:r>
            <w:proofErr w:type="spellEnd"/>
            <w:r>
              <w:t xml:space="preserve"> 80 л.</w:t>
            </w:r>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35</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4</w:t>
            </w:r>
          </w:p>
          <w:p w:rsidR="00B651FF" w:rsidRDefault="00B651FF" w:rsidP="00F72873">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34.</w:t>
            </w:r>
          </w:p>
        </w:tc>
        <w:tc>
          <w:tcPr>
            <w:tcW w:w="1842" w:type="dxa"/>
            <w:tcBorders>
              <w:top w:val="nil"/>
              <w:left w:val="nil"/>
              <w:bottom w:val="single" w:sz="4" w:space="0" w:color="auto"/>
              <w:right w:val="single" w:sz="4" w:space="0" w:color="auto"/>
            </w:tcBorders>
            <w:noWrap/>
            <w:hideMark/>
          </w:tcPr>
          <w:p w:rsidR="00B651FF" w:rsidRDefault="00B651FF">
            <w:proofErr w:type="spellStart"/>
            <w:r>
              <w:t>Бойлер</w:t>
            </w:r>
            <w:proofErr w:type="spellEnd"/>
          </w:p>
        </w:tc>
        <w:tc>
          <w:tcPr>
            <w:tcW w:w="1134" w:type="dxa"/>
            <w:tcBorders>
              <w:top w:val="nil"/>
              <w:left w:val="nil"/>
              <w:bottom w:val="single" w:sz="4" w:space="0" w:color="auto"/>
              <w:right w:val="single" w:sz="4" w:space="0" w:color="auto"/>
            </w:tcBorders>
            <w:hideMark/>
          </w:tcPr>
          <w:p w:rsidR="00B651FF" w:rsidRDefault="00B651FF">
            <w:proofErr w:type="spellStart"/>
            <w:r>
              <w:t>Теси</w:t>
            </w:r>
            <w:proofErr w:type="spellEnd"/>
            <w:r>
              <w:t xml:space="preserve"> 80 л.</w:t>
            </w:r>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3</w:t>
            </w:r>
          </w:p>
          <w:p w:rsidR="00B651FF" w:rsidRDefault="00B651FF" w:rsidP="00F72873">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Елдом</w:t>
            </w:r>
            <w:proofErr w:type="spellEnd"/>
            <w:r>
              <w:t xml:space="preserve"> </w:t>
            </w:r>
            <w:proofErr w:type="spellStart"/>
            <w:r>
              <w:t>Инвест</w:t>
            </w:r>
            <w:proofErr w:type="spellEnd"/>
            <w:r>
              <w:t xml:space="preserve"> 80 л.</w:t>
            </w:r>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43</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4</w:t>
            </w:r>
          </w:p>
          <w:p w:rsidR="00B651FF" w:rsidRDefault="00B651FF" w:rsidP="00F72873">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36.</w:t>
            </w:r>
          </w:p>
        </w:tc>
        <w:tc>
          <w:tcPr>
            <w:tcW w:w="1842" w:type="dxa"/>
            <w:tcBorders>
              <w:top w:val="nil"/>
              <w:left w:val="nil"/>
              <w:bottom w:val="single" w:sz="4" w:space="0" w:color="auto"/>
              <w:right w:val="single" w:sz="4" w:space="0" w:color="auto"/>
            </w:tcBorders>
            <w:noWrap/>
            <w:hideMark/>
          </w:tcPr>
          <w:p w:rsidR="00B651FF" w:rsidRDefault="00B651FF">
            <w:proofErr w:type="spellStart"/>
            <w:r>
              <w:t>Бойлер</w:t>
            </w:r>
            <w:proofErr w:type="spellEnd"/>
          </w:p>
        </w:tc>
        <w:tc>
          <w:tcPr>
            <w:tcW w:w="1134" w:type="dxa"/>
            <w:tcBorders>
              <w:top w:val="nil"/>
              <w:left w:val="nil"/>
              <w:bottom w:val="single" w:sz="4" w:space="0" w:color="auto"/>
              <w:right w:val="single" w:sz="4" w:space="0" w:color="auto"/>
            </w:tcBorders>
            <w:hideMark/>
          </w:tcPr>
          <w:p w:rsidR="00B651FF" w:rsidRDefault="00B651FF">
            <w:proofErr w:type="spellStart"/>
            <w:r>
              <w:t>Елдом</w:t>
            </w:r>
            <w:proofErr w:type="spellEnd"/>
            <w:r>
              <w:t xml:space="preserve"> </w:t>
            </w:r>
            <w:proofErr w:type="spellStart"/>
            <w:r>
              <w:t>Инвест</w:t>
            </w:r>
            <w:proofErr w:type="spellEnd"/>
            <w:r>
              <w:t xml:space="preserve"> 80 л.</w:t>
            </w:r>
          </w:p>
        </w:tc>
        <w:tc>
          <w:tcPr>
            <w:tcW w:w="992" w:type="dxa"/>
            <w:tcBorders>
              <w:top w:val="single" w:sz="4" w:space="0" w:color="auto"/>
              <w:left w:val="nil"/>
              <w:bottom w:val="single" w:sz="4" w:space="0" w:color="auto"/>
              <w:right w:val="single" w:sz="4" w:space="0" w:color="auto"/>
            </w:tcBorders>
          </w:tcPr>
          <w:p w:rsidR="00B651FF" w:rsidRDefault="00B651FF" w:rsidP="00F72873">
            <w:pPr>
              <w:jc w:val="center"/>
              <w:rPr>
                <w:lang w:val="bg-BG"/>
              </w:rPr>
            </w:pPr>
            <w:r>
              <w:rPr>
                <w:lang w:val="bg-BG"/>
              </w:rPr>
              <w:t>31</w:t>
            </w:r>
          </w:p>
        </w:tc>
        <w:tc>
          <w:tcPr>
            <w:tcW w:w="1559" w:type="dxa"/>
            <w:tcBorders>
              <w:top w:val="single" w:sz="4" w:space="0" w:color="auto"/>
              <w:left w:val="nil"/>
              <w:bottom w:val="single" w:sz="4" w:space="0" w:color="auto"/>
              <w:right w:val="single" w:sz="4" w:space="0" w:color="auto"/>
            </w:tcBorders>
          </w:tcPr>
          <w:p w:rsidR="00B651FF" w:rsidRDefault="00B651FF" w:rsidP="00F72873">
            <w:pPr>
              <w:jc w:val="center"/>
              <w:rPr>
                <w:color w:val="000000"/>
                <w:lang w:val="bg-BG" w:eastAsia="bg-BG"/>
              </w:rPr>
            </w:pPr>
            <w:r>
              <w:rPr>
                <w:color w:val="000000"/>
                <w:lang w:val="bg-BG" w:eastAsia="bg-BG"/>
              </w:rPr>
              <w:t>3</w:t>
            </w:r>
          </w:p>
          <w:p w:rsidR="00B651FF" w:rsidRDefault="00B651FF" w:rsidP="00F72873">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37.</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Елдом</w:t>
            </w:r>
            <w:proofErr w:type="spellEnd"/>
            <w:r>
              <w:t xml:space="preserve"> </w:t>
            </w:r>
            <w:proofErr w:type="spellStart"/>
            <w:r>
              <w:t>Инвест</w:t>
            </w:r>
            <w:proofErr w:type="spellEnd"/>
            <w:r>
              <w:t xml:space="preserve"> 200 л.</w:t>
            </w:r>
          </w:p>
        </w:tc>
        <w:tc>
          <w:tcPr>
            <w:tcW w:w="992"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4</w:t>
            </w:r>
          </w:p>
          <w:p w:rsidR="00B651FF" w:rsidRDefault="00B651FF" w:rsidP="002D050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38.</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Дипломат</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14</w:t>
            </w:r>
          </w:p>
        </w:tc>
        <w:tc>
          <w:tcPr>
            <w:tcW w:w="1559"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4</w:t>
            </w:r>
          </w:p>
          <w:p w:rsidR="00B651FF" w:rsidRDefault="00B651FF" w:rsidP="002D050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r>
              <w:t xml:space="preserve"> </w:t>
            </w:r>
            <w:proofErr w:type="spellStart"/>
            <w:r>
              <w:t>ел</w:t>
            </w:r>
            <w:proofErr w:type="spellEnd"/>
            <w:r>
              <w:t>. 300 - 500 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Елдом</w:t>
            </w:r>
            <w:proofErr w:type="spellEnd"/>
            <w:r>
              <w:t xml:space="preserve"> </w:t>
            </w:r>
            <w:proofErr w:type="spellStart"/>
            <w:r>
              <w:t>Инвест</w:t>
            </w:r>
            <w:proofErr w:type="spellEnd"/>
            <w:r>
              <w:t xml:space="preserve"> 9 KW</w:t>
            </w:r>
          </w:p>
        </w:tc>
        <w:tc>
          <w:tcPr>
            <w:tcW w:w="992"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8</w:t>
            </w:r>
          </w:p>
        </w:tc>
        <w:tc>
          <w:tcPr>
            <w:tcW w:w="1559"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4</w:t>
            </w:r>
          </w:p>
          <w:p w:rsidR="00B651FF" w:rsidRDefault="00B651FF" w:rsidP="002D050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40.</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Бойлер</w:t>
            </w:r>
            <w:proofErr w:type="spellEnd"/>
            <w:r>
              <w:t xml:space="preserve"> </w:t>
            </w:r>
            <w:proofErr w:type="spellStart"/>
            <w:r>
              <w:t>ел</w:t>
            </w:r>
            <w:proofErr w:type="spellEnd"/>
            <w:r>
              <w:t>. 300 - 500 л.</w:t>
            </w:r>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Елдом</w:t>
            </w:r>
            <w:proofErr w:type="spellEnd"/>
            <w:r>
              <w:t xml:space="preserve"> </w:t>
            </w:r>
            <w:proofErr w:type="spellStart"/>
            <w:r>
              <w:t>Инвест</w:t>
            </w:r>
            <w:proofErr w:type="spellEnd"/>
            <w:r>
              <w:t xml:space="preserve"> 9 KW</w:t>
            </w:r>
          </w:p>
        </w:tc>
        <w:tc>
          <w:tcPr>
            <w:tcW w:w="992"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6</w:t>
            </w:r>
          </w:p>
        </w:tc>
        <w:tc>
          <w:tcPr>
            <w:tcW w:w="1559"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4</w:t>
            </w:r>
          </w:p>
          <w:p w:rsidR="00B651FF" w:rsidRDefault="00B651FF" w:rsidP="002D050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bg-BG"/>
              </w:rPr>
            </w:pPr>
            <w:proofErr w:type="spellStart"/>
            <w:r>
              <w:t>Бойлер</w:t>
            </w:r>
            <w:proofErr w:type="spellEnd"/>
            <w:r>
              <w:t xml:space="preserve"> </w:t>
            </w:r>
            <w:proofErr w:type="spellStart"/>
            <w:r>
              <w:t>ел</w:t>
            </w:r>
            <w:proofErr w:type="spellEnd"/>
            <w:r>
              <w:t>. 1000 л.</w:t>
            </w:r>
          </w:p>
          <w:p w:rsidR="005C1205" w:rsidRPr="005C1205" w:rsidRDefault="005C1205">
            <w:pPr>
              <w:jc w:val="both"/>
              <w:rPr>
                <w:lang w:val="bg-BG"/>
              </w:rPr>
            </w:pP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2D0500">
            <w:pPr>
              <w:jc w:val="center"/>
              <w:rPr>
                <w:color w:val="000000"/>
                <w:lang w:val="bg-BG" w:eastAsia="bg-BG"/>
              </w:rPr>
            </w:pPr>
            <w:r>
              <w:rPr>
                <w:color w:val="000000"/>
                <w:lang w:val="bg-BG" w:eastAsia="bg-BG"/>
              </w:rPr>
              <w:t>4</w:t>
            </w:r>
          </w:p>
          <w:p w:rsidR="00B651FF" w:rsidRDefault="00B651FF" w:rsidP="002D050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300"/>
        </w:trPr>
        <w:tc>
          <w:tcPr>
            <w:tcW w:w="568" w:type="dxa"/>
            <w:tcBorders>
              <w:top w:val="single" w:sz="4" w:space="0" w:color="auto"/>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sidRPr="005C1205">
              <w:rPr>
                <w:color w:val="000000"/>
                <w:lang w:val="bg-BG" w:eastAsia="bg-BG"/>
              </w:rPr>
              <w:lastRenderedPageBreak/>
              <w:t>42</w:t>
            </w:r>
            <w:r>
              <w:rPr>
                <w:color w:val="000000"/>
                <w:lang w:val="bg-BG" w:eastAsia="bg-BG"/>
              </w:rPr>
              <w:t>.</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Бойлер</w:t>
            </w:r>
            <w:proofErr w:type="spellEnd"/>
            <w:r>
              <w:t xml:space="preserve"> </w:t>
            </w:r>
            <w:proofErr w:type="spellStart"/>
            <w:r>
              <w:t>ел</w:t>
            </w:r>
            <w:proofErr w:type="spellEnd"/>
            <w:r>
              <w:t>. 1000 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376E14">
            <w:pPr>
              <w:jc w:val="center"/>
              <w:rPr>
                <w:color w:val="000000"/>
                <w:lang w:val="bg-BG" w:eastAsia="bg-BG"/>
              </w:rPr>
            </w:pPr>
            <w:r>
              <w:rPr>
                <w:color w:val="000000"/>
                <w:lang w:val="bg-BG" w:eastAsia="bg-BG"/>
              </w:rPr>
              <w:t>7</w:t>
            </w:r>
          </w:p>
        </w:tc>
        <w:tc>
          <w:tcPr>
            <w:tcW w:w="1559" w:type="dxa"/>
            <w:tcBorders>
              <w:top w:val="single" w:sz="4" w:space="0" w:color="auto"/>
              <w:left w:val="nil"/>
              <w:bottom w:val="single" w:sz="4" w:space="0" w:color="auto"/>
              <w:right w:val="single" w:sz="4" w:space="0" w:color="auto"/>
            </w:tcBorders>
          </w:tcPr>
          <w:p w:rsidR="00B651FF" w:rsidRDefault="00B651FF" w:rsidP="00376E14">
            <w:pPr>
              <w:jc w:val="center"/>
              <w:rPr>
                <w:color w:val="000000"/>
                <w:lang w:val="bg-BG" w:eastAsia="bg-BG"/>
              </w:rPr>
            </w:pPr>
            <w:r>
              <w:rPr>
                <w:color w:val="000000"/>
                <w:lang w:val="bg-BG" w:eastAsia="bg-BG"/>
              </w:rPr>
              <w:t>4</w:t>
            </w:r>
          </w:p>
          <w:p w:rsidR="00B651FF" w:rsidRDefault="00B651FF" w:rsidP="00376E14">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9495" w:type="dxa"/>
            <w:gridSpan w:val="7"/>
            <w:tcBorders>
              <w:top w:val="nil"/>
              <w:left w:val="single" w:sz="8" w:space="0" w:color="auto"/>
              <w:bottom w:val="single" w:sz="4" w:space="0" w:color="auto"/>
              <w:right w:val="single" w:sz="4" w:space="0" w:color="auto"/>
            </w:tcBorders>
            <w:noWrap/>
            <w:vAlign w:val="center"/>
            <w:hideMark/>
          </w:tcPr>
          <w:p w:rsidR="00B651FF" w:rsidRDefault="00B651FF">
            <w:pPr>
              <w:jc w:val="center"/>
              <w:rPr>
                <w:b/>
                <w:color w:val="000000"/>
                <w:lang w:val="bg-BG" w:eastAsia="bg-BG"/>
              </w:rPr>
            </w:pPr>
            <w:r>
              <w:rPr>
                <w:b/>
                <w:color w:val="000000"/>
                <w:lang w:val="bg-BG" w:eastAsia="bg-BG"/>
              </w:rPr>
              <w:t>Кухненско и барово оборудване</w:t>
            </w: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w:t>
            </w:r>
          </w:p>
        </w:tc>
        <w:tc>
          <w:tcPr>
            <w:tcW w:w="1842" w:type="dxa"/>
            <w:tcBorders>
              <w:top w:val="single" w:sz="4" w:space="0" w:color="auto"/>
              <w:left w:val="nil"/>
              <w:bottom w:val="single" w:sz="4" w:space="0" w:color="auto"/>
              <w:right w:val="single" w:sz="4" w:space="0" w:color="auto"/>
            </w:tcBorders>
            <w:noWrap/>
            <w:hideMark/>
          </w:tcPr>
          <w:p w:rsidR="00B651FF" w:rsidRDefault="00B651FF">
            <w:pPr>
              <w:jc w:val="both"/>
              <w:rPr>
                <w:lang w:val="en-GB"/>
              </w:rPr>
            </w:pPr>
            <w:proofErr w:type="spellStart"/>
            <w:r>
              <w:t>Кафе</w:t>
            </w:r>
            <w:proofErr w:type="spellEnd"/>
            <w:r>
              <w:t xml:space="preserve"> </w:t>
            </w:r>
            <w:proofErr w:type="spellStart"/>
            <w:r>
              <w:t>машина</w:t>
            </w:r>
            <w:proofErr w:type="spellEnd"/>
            <w:r>
              <w:t xml:space="preserve"> </w:t>
            </w:r>
          </w:p>
        </w:tc>
        <w:tc>
          <w:tcPr>
            <w:tcW w:w="1134" w:type="dxa"/>
            <w:tcBorders>
              <w:top w:val="single" w:sz="4" w:space="0" w:color="auto"/>
              <w:left w:val="nil"/>
              <w:bottom w:val="single" w:sz="4" w:space="0" w:color="auto"/>
              <w:right w:val="single" w:sz="4" w:space="0" w:color="auto"/>
            </w:tcBorders>
            <w:hideMark/>
          </w:tcPr>
          <w:p w:rsidR="00B651FF" w:rsidRDefault="00B651FF">
            <w:pPr>
              <w:jc w:val="both"/>
              <w:rPr>
                <w:lang w:val="en-GB"/>
              </w:rPr>
            </w:pPr>
            <w:r>
              <w:t xml:space="preserve">"SARO" </w:t>
            </w:r>
            <w:proofErr w:type="spellStart"/>
            <w:r>
              <w:t>шварц</w:t>
            </w:r>
            <w:proofErr w:type="spellEnd"/>
            <w:r>
              <w:t xml:space="preserve"> кафе10л.</w:t>
            </w:r>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5</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w:t>
            </w:r>
          </w:p>
        </w:tc>
        <w:tc>
          <w:tcPr>
            <w:tcW w:w="1842" w:type="dxa"/>
            <w:tcBorders>
              <w:top w:val="single" w:sz="4" w:space="0" w:color="auto"/>
              <w:left w:val="nil"/>
              <w:bottom w:val="single" w:sz="4" w:space="0" w:color="auto"/>
              <w:right w:val="single" w:sz="4" w:space="0" w:color="auto"/>
            </w:tcBorders>
            <w:noWrap/>
            <w:hideMark/>
          </w:tcPr>
          <w:p w:rsidR="00B651FF" w:rsidRDefault="00B651FF">
            <w:pPr>
              <w:jc w:val="both"/>
              <w:rPr>
                <w:lang w:val="en-GB"/>
              </w:rPr>
            </w:pPr>
            <w:proofErr w:type="spellStart"/>
            <w:r>
              <w:t>Кафе</w:t>
            </w:r>
            <w:proofErr w:type="spellEnd"/>
            <w:r>
              <w:t xml:space="preserve"> </w:t>
            </w:r>
            <w:proofErr w:type="spellStart"/>
            <w:r>
              <w:t>машина</w:t>
            </w:r>
            <w:proofErr w:type="spellEnd"/>
            <w:r>
              <w:t xml:space="preserve"> </w:t>
            </w:r>
          </w:p>
        </w:tc>
        <w:tc>
          <w:tcPr>
            <w:tcW w:w="1134" w:type="dxa"/>
            <w:tcBorders>
              <w:top w:val="single" w:sz="4" w:space="0" w:color="auto"/>
              <w:left w:val="nil"/>
              <w:bottom w:val="single" w:sz="4" w:space="0" w:color="auto"/>
              <w:right w:val="single" w:sz="4" w:space="0" w:color="auto"/>
            </w:tcBorders>
            <w:hideMark/>
          </w:tcPr>
          <w:p w:rsidR="00B651FF" w:rsidRDefault="00B651FF">
            <w:pPr>
              <w:jc w:val="both"/>
              <w:rPr>
                <w:lang w:val="en-GB"/>
              </w:rPr>
            </w:pPr>
            <w:r>
              <w:t xml:space="preserve">"SARO" </w:t>
            </w:r>
            <w:proofErr w:type="spellStart"/>
            <w:r>
              <w:t>шварц</w:t>
            </w:r>
            <w:proofErr w:type="spellEnd"/>
            <w:r>
              <w:t xml:space="preserve"> кафе10л.</w:t>
            </w:r>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Кафе машина за еспресо/битова/</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Делонги</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Кафе машина за еспресо/битова/</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Супер</w:t>
            </w:r>
            <w:proofErr w:type="spellEnd"/>
            <w:r>
              <w:t xml:space="preserve"> </w:t>
            </w:r>
            <w:proofErr w:type="spellStart"/>
            <w:r>
              <w:t>идея</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Кафе машина за еспресо/битова/</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ROA</w:t>
            </w:r>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Кафе</w:t>
            </w:r>
            <w:proofErr w:type="spellEnd"/>
            <w:r>
              <w:t xml:space="preserve"> </w:t>
            </w:r>
            <w:proofErr w:type="spellStart"/>
            <w:r>
              <w:t>машина</w:t>
            </w:r>
            <w:proofErr w:type="spellEnd"/>
            <w:r>
              <w:t xml:space="preserve"> </w:t>
            </w:r>
            <w:proofErr w:type="spellStart"/>
            <w:r>
              <w:t>еспресо</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Saeco</w:t>
            </w:r>
            <w:proofErr w:type="spellEnd"/>
            <w:r>
              <w:t xml:space="preserve">/ Magic </w:t>
            </w:r>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Кафе</w:t>
            </w:r>
            <w:proofErr w:type="spellEnd"/>
            <w:r>
              <w:t xml:space="preserve"> </w:t>
            </w:r>
            <w:proofErr w:type="spellStart"/>
            <w:r>
              <w:t>машина</w:t>
            </w:r>
            <w:proofErr w:type="spellEnd"/>
            <w:r>
              <w:t xml:space="preserve"> </w:t>
            </w:r>
            <w:proofErr w:type="spellStart"/>
            <w:r>
              <w:t>еспресо</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Saeco</w:t>
            </w:r>
            <w:proofErr w:type="spellEnd"/>
            <w:r>
              <w:t xml:space="preserve">/ Magic </w:t>
            </w:r>
          </w:p>
        </w:tc>
        <w:tc>
          <w:tcPr>
            <w:tcW w:w="992"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AF33BE">
            <w:pPr>
              <w:jc w:val="center"/>
              <w:rPr>
                <w:color w:val="000000"/>
                <w:lang w:val="bg-BG" w:eastAsia="bg-BG"/>
              </w:rPr>
            </w:pPr>
            <w:r>
              <w:rPr>
                <w:color w:val="000000"/>
                <w:lang w:val="bg-BG" w:eastAsia="bg-BG"/>
              </w:rPr>
              <w:t>4</w:t>
            </w:r>
          </w:p>
          <w:p w:rsidR="00B651FF" w:rsidRDefault="00B651FF" w:rsidP="00AF33BE">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8.</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Полупрофесиона кафе машина за еспресо - автомат</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IPANEMA CREAM</w:t>
            </w:r>
          </w:p>
        </w:tc>
        <w:tc>
          <w:tcPr>
            <w:tcW w:w="992"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3</w:t>
            </w:r>
          </w:p>
          <w:p w:rsidR="00B651FF" w:rsidRDefault="00B651FF" w:rsidP="00BB2E1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9.</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Кафемашина</w:t>
            </w:r>
            <w:proofErr w:type="spellEnd"/>
            <w:r>
              <w:t xml:space="preserve"> - 2 </w:t>
            </w:r>
            <w:proofErr w:type="spellStart"/>
            <w:r>
              <w:t>групи</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Бразилия</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4</w:t>
            </w:r>
          </w:p>
          <w:p w:rsidR="00B651FF" w:rsidRDefault="00B651FF" w:rsidP="00BB2E1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10.</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Кафемелачка</w:t>
            </w:r>
            <w:proofErr w:type="spellEnd"/>
            <w:r>
              <w:t xml:space="preserve"> </w:t>
            </w:r>
            <w:proofErr w:type="spellStart"/>
            <w:r>
              <w:t>ел</w:t>
            </w:r>
            <w:proofErr w:type="spellEnd"/>
            <w:r>
              <w:t>.</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Бразилия</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4</w:t>
            </w:r>
          </w:p>
          <w:p w:rsidR="00B651FF" w:rsidRDefault="00B651FF" w:rsidP="00BB2E1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11.</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w:t>
            </w:r>
            <w:proofErr w:type="spellEnd"/>
            <w:r>
              <w:t xml:space="preserve"> </w:t>
            </w:r>
            <w:proofErr w:type="spellStart"/>
            <w:r>
              <w:t>камери</w:t>
            </w:r>
            <w:proofErr w:type="spellEnd"/>
            <w:r>
              <w:t xml:space="preserve"> </w:t>
            </w:r>
            <w:proofErr w:type="spellStart"/>
            <w:r>
              <w:t>Ср.Т</w:t>
            </w:r>
            <w:proofErr w:type="spellEnd"/>
            <w:r>
              <w:t>.</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5</w:t>
            </w:r>
          </w:p>
        </w:tc>
        <w:tc>
          <w:tcPr>
            <w:tcW w:w="1559"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4</w:t>
            </w:r>
          </w:p>
          <w:p w:rsidR="00B651FF" w:rsidRDefault="00B651FF" w:rsidP="00BB2E1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12.</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w:t>
            </w:r>
            <w:proofErr w:type="spellEnd"/>
            <w:r>
              <w:t xml:space="preserve"> </w:t>
            </w:r>
            <w:proofErr w:type="spellStart"/>
            <w:r>
              <w:t>камери</w:t>
            </w:r>
            <w:proofErr w:type="spellEnd"/>
            <w:r>
              <w:t xml:space="preserve"> </w:t>
            </w:r>
            <w:proofErr w:type="spellStart"/>
            <w:r>
              <w:t>Ср.Т</w:t>
            </w:r>
            <w:proofErr w:type="spellEnd"/>
            <w:r>
              <w:t>.</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4</w:t>
            </w:r>
          </w:p>
          <w:p w:rsidR="00B651FF" w:rsidRDefault="00B651FF" w:rsidP="00BB2E1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13.</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Хладилна камера сглобяема Н.Т.</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ru-RU"/>
              </w:rPr>
            </w:pPr>
            <w:r>
              <w:t> </w:t>
            </w:r>
          </w:p>
        </w:tc>
        <w:tc>
          <w:tcPr>
            <w:tcW w:w="992"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4</w:t>
            </w:r>
          </w:p>
        </w:tc>
        <w:tc>
          <w:tcPr>
            <w:tcW w:w="1559" w:type="dxa"/>
            <w:tcBorders>
              <w:top w:val="single" w:sz="4" w:space="0" w:color="auto"/>
              <w:left w:val="nil"/>
              <w:bottom w:val="single" w:sz="4" w:space="0" w:color="auto"/>
              <w:right w:val="single" w:sz="4" w:space="0" w:color="auto"/>
            </w:tcBorders>
          </w:tcPr>
          <w:p w:rsidR="00B651FF" w:rsidRDefault="00B651FF" w:rsidP="00BB2E10">
            <w:pPr>
              <w:jc w:val="center"/>
              <w:rPr>
                <w:color w:val="000000"/>
                <w:lang w:val="bg-BG" w:eastAsia="bg-BG"/>
              </w:rPr>
            </w:pPr>
            <w:r>
              <w:rPr>
                <w:color w:val="000000"/>
                <w:lang w:val="bg-BG" w:eastAsia="bg-BG"/>
              </w:rPr>
              <w:t>4</w:t>
            </w:r>
          </w:p>
          <w:p w:rsidR="00B651FF" w:rsidRDefault="00B651FF" w:rsidP="00BB2E1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14.</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Хладилна камера сглобяема Н.Т.</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ru-RU"/>
              </w:rPr>
            </w:pPr>
            <w:r>
              <w:t> </w:t>
            </w:r>
          </w:p>
        </w:tc>
        <w:tc>
          <w:tcPr>
            <w:tcW w:w="992"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4</w:t>
            </w:r>
          </w:p>
          <w:p w:rsidR="00B651FF" w:rsidRDefault="00B651FF" w:rsidP="00F36FB3">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Ледогенератор</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Finox</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4</w:t>
            </w:r>
          </w:p>
          <w:p w:rsidR="00B651FF" w:rsidRDefault="00B651FF" w:rsidP="00F36FB3">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16.</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Ледогенератор</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Whirlpool</w:t>
            </w:r>
          </w:p>
        </w:tc>
        <w:tc>
          <w:tcPr>
            <w:tcW w:w="992"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4</w:t>
            </w:r>
          </w:p>
          <w:p w:rsidR="00B651FF" w:rsidRDefault="00B651FF" w:rsidP="00F36FB3">
            <w:pPr>
              <w:jc w:val="center"/>
              <w:rPr>
                <w:color w:val="000000"/>
                <w:lang w:val="bg-BG" w:eastAsia="bg-BG"/>
              </w:rPr>
            </w:pPr>
            <w:r>
              <w:rPr>
                <w:color w:val="000000"/>
                <w:lang w:val="bg-BG" w:eastAsia="bg-BG"/>
              </w:rPr>
              <w:t>(10.06-20.09)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Ледогенератор</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Брена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4</w:t>
            </w:r>
          </w:p>
          <w:p w:rsidR="00B651FF" w:rsidRDefault="00B651FF" w:rsidP="00F36FB3">
            <w:pPr>
              <w:jc w:val="center"/>
              <w:rPr>
                <w:color w:val="000000"/>
                <w:lang w:val="bg-BG" w:eastAsia="bg-BG"/>
              </w:rPr>
            </w:pPr>
            <w:r>
              <w:rPr>
                <w:color w:val="000000"/>
                <w:lang w:val="bg-BG" w:eastAsia="bg-BG"/>
              </w:rPr>
              <w:t>(10.06-20.09)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250 - 300л.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Иномак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F36FB3">
            <w:pPr>
              <w:jc w:val="center"/>
              <w:rPr>
                <w:color w:val="000000"/>
                <w:lang w:val="bg-BG" w:eastAsia="bg-BG"/>
              </w:rPr>
            </w:pPr>
            <w:r>
              <w:rPr>
                <w:color w:val="000000"/>
                <w:lang w:val="bg-BG" w:eastAsia="bg-BG"/>
              </w:rPr>
              <w:t>4</w:t>
            </w:r>
          </w:p>
          <w:p w:rsidR="00B651FF" w:rsidRDefault="00B651FF" w:rsidP="00F36FB3">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19.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bg-BG"/>
              </w:rPr>
            </w:pPr>
            <w:proofErr w:type="spellStart"/>
            <w:r>
              <w:t>Хладилник</w:t>
            </w:r>
            <w:proofErr w:type="spellEnd"/>
            <w:r>
              <w:t xml:space="preserve"> 250 - 300л.</w:t>
            </w:r>
          </w:p>
          <w:p w:rsidR="005C1205" w:rsidRPr="005C1205" w:rsidRDefault="005C1205">
            <w:pPr>
              <w:jc w:val="both"/>
              <w:rPr>
                <w:lang w:val="bg-BG"/>
              </w:rPr>
            </w:pP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Иномак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5A7AF7">
            <w:pPr>
              <w:jc w:val="center"/>
              <w:rPr>
                <w:color w:val="000000"/>
                <w:lang w:val="bg-BG" w:eastAsia="bg-BG"/>
              </w:rPr>
            </w:pPr>
            <w:r>
              <w:rPr>
                <w:color w:val="000000"/>
                <w:lang w:val="bg-BG" w:eastAsia="bg-BG"/>
              </w:rPr>
              <w:t>4</w:t>
            </w:r>
          </w:p>
        </w:tc>
        <w:tc>
          <w:tcPr>
            <w:tcW w:w="1559" w:type="dxa"/>
            <w:tcBorders>
              <w:top w:val="single" w:sz="4" w:space="0" w:color="auto"/>
              <w:left w:val="nil"/>
              <w:bottom w:val="single" w:sz="4" w:space="0" w:color="auto"/>
              <w:right w:val="single" w:sz="4" w:space="0" w:color="auto"/>
            </w:tcBorders>
          </w:tcPr>
          <w:p w:rsidR="00B651FF" w:rsidRDefault="00B651FF" w:rsidP="005A7AF7">
            <w:pPr>
              <w:jc w:val="center"/>
              <w:rPr>
                <w:color w:val="000000"/>
                <w:lang w:val="bg-BG" w:eastAsia="bg-BG"/>
              </w:rPr>
            </w:pPr>
            <w:r>
              <w:rPr>
                <w:color w:val="000000"/>
                <w:lang w:val="bg-BG" w:eastAsia="bg-BG"/>
              </w:rPr>
              <w:t>4</w:t>
            </w:r>
          </w:p>
          <w:p w:rsidR="00B651FF" w:rsidRDefault="00B651FF" w:rsidP="005A7AF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5C1205">
        <w:trPr>
          <w:trHeight w:val="300"/>
        </w:trPr>
        <w:tc>
          <w:tcPr>
            <w:tcW w:w="568" w:type="dxa"/>
            <w:tcBorders>
              <w:top w:val="single" w:sz="4" w:space="0" w:color="auto"/>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lastRenderedPageBreak/>
              <w:t>20.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250 - 300л.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Sang</w:t>
            </w:r>
          </w:p>
        </w:tc>
        <w:tc>
          <w:tcPr>
            <w:tcW w:w="992" w:type="dxa"/>
            <w:tcBorders>
              <w:top w:val="single" w:sz="4" w:space="0" w:color="auto"/>
              <w:left w:val="nil"/>
              <w:bottom w:val="single" w:sz="4" w:space="0" w:color="auto"/>
              <w:right w:val="single" w:sz="4" w:space="0" w:color="auto"/>
            </w:tcBorders>
          </w:tcPr>
          <w:p w:rsidR="00B651FF" w:rsidRDefault="00B651FF" w:rsidP="005A7AF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5A7AF7">
            <w:pPr>
              <w:jc w:val="center"/>
              <w:rPr>
                <w:color w:val="000000"/>
                <w:lang w:val="bg-BG" w:eastAsia="bg-BG"/>
              </w:rPr>
            </w:pPr>
            <w:r>
              <w:rPr>
                <w:color w:val="000000"/>
                <w:lang w:val="bg-BG" w:eastAsia="bg-BG"/>
              </w:rPr>
              <w:t>4</w:t>
            </w:r>
          </w:p>
          <w:p w:rsidR="00B651FF" w:rsidRDefault="00B651FF" w:rsidP="005A7AF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Хладилник</w:t>
            </w:r>
            <w:proofErr w:type="spellEnd"/>
            <w:r>
              <w:t xml:space="preserve"> 250 - 300л.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Brist</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20</w:t>
            </w:r>
          </w:p>
        </w:tc>
        <w:tc>
          <w:tcPr>
            <w:tcW w:w="1559"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p w:rsidR="00B651FF" w:rsidRDefault="00B651FF" w:rsidP="00E7285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Хладилен</w:t>
            </w:r>
            <w:proofErr w:type="spellEnd"/>
            <w:r>
              <w:t xml:space="preserve"> </w:t>
            </w:r>
            <w:proofErr w:type="spellStart"/>
            <w:r>
              <w:t>шкаф</w:t>
            </w:r>
            <w:proofErr w:type="spellEnd"/>
            <w:r>
              <w:t xml:space="preserve"> с 3 </w:t>
            </w:r>
            <w:proofErr w:type="spellStart"/>
            <w:r>
              <w:t>врати</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p w:rsidR="00B651FF" w:rsidRDefault="00B651FF" w:rsidP="00E7285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23.</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Бюфет-маса хл. с вана за 4</w:t>
            </w:r>
            <w:r>
              <w:t>GN</w:t>
            </w:r>
            <w:r>
              <w:rPr>
                <w:lang w:val="ru-RU"/>
              </w:rPr>
              <w:t>1/1с осветл.</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ru-RU"/>
              </w:rPr>
            </w:pPr>
            <w:r>
              <w:t> </w:t>
            </w:r>
          </w:p>
        </w:tc>
        <w:tc>
          <w:tcPr>
            <w:tcW w:w="992"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tc>
        <w:tc>
          <w:tcPr>
            <w:tcW w:w="1559"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p w:rsidR="00B651FF" w:rsidRDefault="00B651FF" w:rsidP="00E7285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24.</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Бюфет-маса хл. с вана за 4</w:t>
            </w:r>
            <w:r>
              <w:t>GN</w:t>
            </w:r>
            <w:r>
              <w:rPr>
                <w:lang w:val="ru-RU"/>
              </w:rPr>
              <w:t>1/1с осветл.</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ru-RU"/>
              </w:rPr>
            </w:pPr>
            <w:r>
              <w:t> </w:t>
            </w:r>
          </w:p>
        </w:tc>
        <w:tc>
          <w:tcPr>
            <w:tcW w:w="992"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p w:rsidR="00B651FF" w:rsidRDefault="00B651FF" w:rsidP="00E7285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Маса хл.стенна с 3вр. д.агрег./ст.МХК530</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ru-RU"/>
              </w:rPr>
            </w:pPr>
            <w:r>
              <w:t> </w:t>
            </w:r>
          </w:p>
        </w:tc>
        <w:tc>
          <w:tcPr>
            <w:tcW w:w="992"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p w:rsidR="00B651FF" w:rsidRDefault="00B651FF" w:rsidP="00E7285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26.</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вертикален</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Brist</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8</w:t>
            </w:r>
          </w:p>
        </w:tc>
        <w:tc>
          <w:tcPr>
            <w:tcW w:w="1559" w:type="dxa"/>
            <w:tcBorders>
              <w:top w:val="single" w:sz="4" w:space="0" w:color="auto"/>
              <w:left w:val="nil"/>
              <w:bottom w:val="single" w:sz="4" w:space="0" w:color="auto"/>
              <w:right w:val="single" w:sz="4" w:space="0" w:color="auto"/>
            </w:tcBorders>
          </w:tcPr>
          <w:p w:rsidR="00B651FF" w:rsidRDefault="00B651FF" w:rsidP="00E72850">
            <w:pPr>
              <w:jc w:val="center"/>
              <w:rPr>
                <w:color w:val="000000"/>
                <w:lang w:val="bg-BG" w:eastAsia="bg-BG"/>
              </w:rPr>
            </w:pPr>
            <w:r>
              <w:rPr>
                <w:color w:val="000000"/>
                <w:lang w:val="bg-BG" w:eastAsia="bg-BG"/>
              </w:rPr>
              <w:t>4</w:t>
            </w:r>
          </w:p>
          <w:p w:rsidR="00B651FF" w:rsidRDefault="00B651FF" w:rsidP="00E7285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27.</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вертикален</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Елин</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28.</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вертикален</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Елин</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29.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вертикален</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Миеле</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вертикален</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Иномак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ракла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Мидеа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ракла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Мидеа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33.</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ракла</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Индезит</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34.</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ракла</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Индезит</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E17E87">
            <w:pPr>
              <w:jc w:val="center"/>
              <w:rPr>
                <w:color w:val="000000"/>
                <w:lang w:val="bg-BG" w:eastAsia="bg-BG"/>
              </w:rPr>
            </w:pPr>
            <w:r>
              <w:rPr>
                <w:color w:val="000000"/>
                <w:lang w:val="bg-BG" w:eastAsia="bg-BG"/>
              </w:rPr>
              <w:t>4</w:t>
            </w:r>
          </w:p>
          <w:p w:rsidR="00B651FF" w:rsidRDefault="00B651FF" w:rsidP="00E17E8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ракла</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Силтал</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4</w:t>
            </w:r>
          </w:p>
          <w:p w:rsidR="00B651FF" w:rsidRDefault="00B651FF" w:rsidP="00110A6D">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36.</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Фризер</w:t>
            </w:r>
            <w:proofErr w:type="spellEnd"/>
            <w:r>
              <w:t xml:space="preserve"> </w:t>
            </w:r>
            <w:proofErr w:type="spellStart"/>
            <w:r>
              <w:t>ракла</w:t>
            </w:r>
            <w:proofErr w:type="spellEnd"/>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Whirlpool</w:t>
            </w:r>
          </w:p>
        </w:tc>
        <w:tc>
          <w:tcPr>
            <w:tcW w:w="992"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4</w:t>
            </w:r>
          </w:p>
          <w:p w:rsidR="00B651FF" w:rsidRDefault="00B651FF" w:rsidP="00110A6D">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Охладител за сок с 2 вани по 10 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Промек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4</w:t>
            </w:r>
          </w:p>
          <w:p w:rsidR="00B651FF" w:rsidRDefault="00B651FF" w:rsidP="00110A6D">
            <w:pPr>
              <w:jc w:val="center"/>
              <w:rPr>
                <w:color w:val="000000"/>
                <w:lang w:val="bg-BG" w:eastAsia="bg-BG"/>
              </w:rPr>
            </w:pPr>
            <w:r>
              <w:rPr>
                <w:color w:val="000000"/>
                <w:lang w:val="bg-BG" w:eastAsia="bg-BG"/>
              </w:rPr>
              <w:t>(10.06-20.09)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Охладител за сок с 2 вани по 10 л.</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Промек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4</w:t>
            </w:r>
          </w:p>
          <w:p w:rsidR="00B651FF" w:rsidRDefault="00B651FF" w:rsidP="00110A6D">
            <w:pPr>
              <w:jc w:val="center"/>
              <w:rPr>
                <w:color w:val="000000"/>
                <w:lang w:val="bg-BG" w:eastAsia="bg-BG"/>
              </w:rPr>
            </w:pPr>
            <w:r>
              <w:rPr>
                <w:color w:val="000000"/>
                <w:lang w:val="bg-BG" w:eastAsia="bg-BG"/>
              </w:rPr>
              <w:t>(01.06-10.09)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39.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bg-BG"/>
              </w:rPr>
            </w:pPr>
            <w:r>
              <w:rPr>
                <w:lang w:val="ru-RU"/>
              </w:rPr>
              <w:t xml:space="preserve">Машина за сокове  </w:t>
            </w:r>
            <w:r>
              <w:t>USM</w:t>
            </w:r>
            <w:r>
              <w:rPr>
                <w:lang w:val="ru-RU"/>
              </w:rPr>
              <w:t xml:space="preserve">  3 Х 10</w:t>
            </w:r>
            <w:r>
              <w:t>L</w:t>
            </w:r>
          </w:p>
          <w:p w:rsidR="005C1205" w:rsidRPr="005C1205" w:rsidRDefault="005C1205">
            <w:pPr>
              <w:jc w:val="both"/>
              <w:rPr>
                <w:lang w:val="bg-BG"/>
              </w:rPr>
            </w:pP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Ugur</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110A6D">
            <w:pPr>
              <w:jc w:val="center"/>
              <w:rPr>
                <w:color w:val="000000"/>
                <w:lang w:val="bg-BG" w:eastAsia="bg-BG"/>
              </w:rPr>
            </w:pPr>
            <w:r>
              <w:rPr>
                <w:color w:val="000000"/>
                <w:lang w:val="bg-BG" w:eastAsia="bg-BG"/>
              </w:rPr>
              <w:t>4</w:t>
            </w:r>
          </w:p>
          <w:p w:rsidR="00B651FF" w:rsidRDefault="00B651FF" w:rsidP="00110A6D">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lastRenderedPageBreak/>
              <w:t>40.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 xml:space="preserve">Машина за сокове  </w:t>
            </w:r>
            <w:r>
              <w:t>USM</w:t>
            </w:r>
            <w:r>
              <w:rPr>
                <w:lang w:val="ru-RU"/>
              </w:rPr>
              <w:t xml:space="preserve">  3 Х 10</w:t>
            </w:r>
            <w:r>
              <w:t>L</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Ugur</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5902FA">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5902FA">
            <w:pPr>
              <w:jc w:val="center"/>
              <w:rPr>
                <w:color w:val="000000"/>
                <w:lang w:val="bg-BG" w:eastAsia="bg-BG"/>
              </w:rPr>
            </w:pPr>
            <w:r>
              <w:rPr>
                <w:color w:val="000000"/>
                <w:lang w:val="bg-BG" w:eastAsia="bg-BG"/>
              </w:rPr>
              <w:t>4</w:t>
            </w:r>
          </w:p>
          <w:p w:rsidR="00B651FF" w:rsidRDefault="00B651FF" w:rsidP="005902FA">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41.</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Диспенсър - топла и студена вода</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Промек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C4291A">
            <w:pPr>
              <w:tabs>
                <w:tab w:val="left" w:pos="563"/>
                <w:tab w:val="center" w:pos="710"/>
              </w:tabs>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4</w:t>
            </w:r>
          </w:p>
          <w:p w:rsidR="00B651FF" w:rsidRDefault="00B651FF" w:rsidP="00C4291A">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42.</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ru-RU"/>
              </w:rPr>
            </w:pPr>
            <w:r>
              <w:rPr>
                <w:lang w:val="ru-RU"/>
              </w:rPr>
              <w:t>Диспенсър - топла и студена вода</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proofErr w:type="spellStart"/>
            <w:r>
              <w:t>Промек</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C4291A">
            <w:pPr>
              <w:tabs>
                <w:tab w:val="left" w:pos="563"/>
                <w:tab w:val="center" w:pos="710"/>
              </w:tabs>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4</w:t>
            </w:r>
          </w:p>
          <w:p w:rsidR="00B651FF" w:rsidRDefault="00B651FF" w:rsidP="00C4291A">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43.</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Микровълнова</w:t>
            </w:r>
            <w:proofErr w:type="spellEnd"/>
            <w:r>
              <w:t xml:space="preserve"> </w:t>
            </w:r>
            <w:proofErr w:type="spellStart"/>
            <w:r>
              <w:t>фурна</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LG</w:t>
            </w:r>
          </w:p>
        </w:tc>
        <w:tc>
          <w:tcPr>
            <w:tcW w:w="992" w:type="dxa"/>
            <w:tcBorders>
              <w:top w:val="single" w:sz="4" w:space="0" w:color="auto"/>
              <w:left w:val="nil"/>
              <w:bottom w:val="single" w:sz="4" w:space="0" w:color="auto"/>
              <w:right w:val="single" w:sz="4" w:space="0" w:color="auto"/>
            </w:tcBorders>
          </w:tcPr>
          <w:p w:rsidR="00B651FF" w:rsidRDefault="00B651FF" w:rsidP="00C4291A">
            <w:pPr>
              <w:tabs>
                <w:tab w:val="left" w:pos="563"/>
                <w:tab w:val="center" w:pos="710"/>
              </w:tabs>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4</w:t>
            </w:r>
          </w:p>
          <w:p w:rsidR="00B651FF" w:rsidRDefault="00B651FF" w:rsidP="00C4291A">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44.</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Микровълнова</w:t>
            </w:r>
            <w:proofErr w:type="spellEnd"/>
            <w:r>
              <w:t xml:space="preserve"> </w:t>
            </w:r>
            <w:proofErr w:type="spellStart"/>
            <w:r>
              <w:t>фурна</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LG</w:t>
            </w:r>
          </w:p>
        </w:tc>
        <w:tc>
          <w:tcPr>
            <w:tcW w:w="992" w:type="dxa"/>
            <w:tcBorders>
              <w:top w:val="single" w:sz="4" w:space="0" w:color="auto"/>
              <w:left w:val="nil"/>
              <w:bottom w:val="single" w:sz="4" w:space="0" w:color="auto"/>
              <w:right w:val="single" w:sz="4" w:space="0" w:color="auto"/>
            </w:tcBorders>
          </w:tcPr>
          <w:p w:rsidR="00B651FF" w:rsidRDefault="00B651FF" w:rsidP="00C4291A">
            <w:pPr>
              <w:tabs>
                <w:tab w:val="left" w:pos="563"/>
                <w:tab w:val="center" w:pos="710"/>
              </w:tabs>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4</w:t>
            </w:r>
          </w:p>
          <w:p w:rsidR="00B651FF" w:rsidRDefault="00B651FF" w:rsidP="00C4291A">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45.</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Микровълнова</w:t>
            </w:r>
            <w:proofErr w:type="spellEnd"/>
            <w:r>
              <w:t xml:space="preserve"> </w:t>
            </w:r>
            <w:proofErr w:type="spellStart"/>
            <w:r>
              <w:t>фурна</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Samsung</w:t>
            </w:r>
          </w:p>
        </w:tc>
        <w:tc>
          <w:tcPr>
            <w:tcW w:w="992"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4</w:t>
            </w:r>
          </w:p>
          <w:p w:rsidR="00B651FF" w:rsidRDefault="00B651FF" w:rsidP="00C4291A">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nil"/>
              <w:left w:val="single" w:sz="8"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46.</w:t>
            </w:r>
          </w:p>
        </w:tc>
        <w:tc>
          <w:tcPr>
            <w:tcW w:w="1842" w:type="dxa"/>
            <w:tcBorders>
              <w:top w:val="nil"/>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Микровълнова</w:t>
            </w:r>
            <w:proofErr w:type="spellEnd"/>
            <w:r>
              <w:t xml:space="preserve"> </w:t>
            </w:r>
            <w:proofErr w:type="spellStart"/>
            <w:r>
              <w:t>фурна</w:t>
            </w:r>
            <w:proofErr w:type="spellEnd"/>
            <w:r>
              <w:t xml:space="preserve"> </w:t>
            </w:r>
          </w:p>
        </w:tc>
        <w:tc>
          <w:tcPr>
            <w:tcW w:w="1134" w:type="dxa"/>
            <w:tcBorders>
              <w:top w:val="nil"/>
              <w:left w:val="nil"/>
              <w:bottom w:val="single" w:sz="4" w:space="0" w:color="auto"/>
              <w:right w:val="single" w:sz="4" w:space="0" w:color="auto"/>
            </w:tcBorders>
            <w:vAlign w:val="bottom"/>
            <w:hideMark/>
          </w:tcPr>
          <w:p w:rsidR="00B651FF" w:rsidRDefault="00B651FF">
            <w:pPr>
              <w:jc w:val="both"/>
              <w:rPr>
                <w:lang w:val="en-GB"/>
              </w:rPr>
            </w:pPr>
            <w:r>
              <w:t>Samsung</w:t>
            </w:r>
          </w:p>
        </w:tc>
        <w:tc>
          <w:tcPr>
            <w:tcW w:w="992"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C4291A">
            <w:pPr>
              <w:jc w:val="center"/>
              <w:rPr>
                <w:color w:val="000000"/>
                <w:lang w:val="bg-BG" w:eastAsia="bg-BG"/>
              </w:rPr>
            </w:pPr>
            <w:r>
              <w:rPr>
                <w:color w:val="000000"/>
                <w:lang w:val="bg-BG" w:eastAsia="bg-BG"/>
              </w:rPr>
              <w:t>4</w:t>
            </w:r>
          </w:p>
          <w:p w:rsidR="00B651FF" w:rsidRDefault="00B651FF" w:rsidP="00C4291A">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Микровълнова</w:t>
            </w:r>
            <w:proofErr w:type="spellEnd"/>
            <w:r>
              <w:t xml:space="preserve"> </w:t>
            </w:r>
            <w:proofErr w:type="spellStart"/>
            <w:r>
              <w:t>фурна</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Fimar</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4</w:t>
            </w:r>
          </w:p>
          <w:p w:rsidR="00B651FF" w:rsidRDefault="00B651FF" w:rsidP="00970488">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Отоплител</w:t>
            </w:r>
            <w:proofErr w:type="spellEnd"/>
            <w:r>
              <w:t xml:space="preserve"> </w:t>
            </w:r>
            <w:proofErr w:type="spellStart"/>
            <w:r>
              <w:t>за</w:t>
            </w:r>
            <w:proofErr w:type="spellEnd"/>
            <w:r>
              <w:t xml:space="preserve"> </w:t>
            </w:r>
            <w:proofErr w:type="spellStart"/>
            <w:r>
              <w:t>супа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Saro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6</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4</w:t>
            </w:r>
          </w:p>
          <w:p w:rsidR="00B651FF" w:rsidRDefault="00B651FF" w:rsidP="00970488">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49.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Отоплител</w:t>
            </w:r>
            <w:proofErr w:type="spellEnd"/>
            <w:r>
              <w:t xml:space="preserve"> </w:t>
            </w:r>
            <w:proofErr w:type="spellStart"/>
            <w:r>
              <w:t>за</w:t>
            </w:r>
            <w:proofErr w:type="spellEnd"/>
            <w:r>
              <w:t xml:space="preserve"> </w:t>
            </w:r>
            <w:proofErr w:type="spellStart"/>
            <w:r>
              <w:t>супа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Saro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4</w:t>
            </w:r>
          </w:p>
          <w:p w:rsidR="00B651FF" w:rsidRDefault="00B651FF" w:rsidP="00970488">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Отоплител</w:t>
            </w:r>
            <w:proofErr w:type="spellEnd"/>
            <w:r>
              <w:t xml:space="preserve"> </w:t>
            </w:r>
            <w:proofErr w:type="spellStart"/>
            <w:r>
              <w:t>за</w:t>
            </w:r>
            <w:proofErr w:type="spellEnd"/>
            <w:r>
              <w:t xml:space="preserve"> </w:t>
            </w:r>
            <w:proofErr w:type="spellStart"/>
            <w:r>
              <w:t>супа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FORCAR 0708240</w:t>
            </w:r>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4</w:t>
            </w:r>
          </w:p>
          <w:p w:rsidR="00B651FF" w:rsidRDefault="00B651FF" w:rsidP="00970488">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Скара</w:t>
            </w:r>
            <w:proofErr w:type="spellEnd"/>
            <w:r>
              <w:t xml:space="preserve"> </w:t>
            </w:r>
            <w:proofErr w:type="spellStart"/>
            <w:r>
              <w:t>горен</w:t>
            </w:r>
            <w:proofErr w:type="spellEnd"/>
            <w:r>
              <w:t xml:space="preserve"> нагрев.3 </w:t>
            </w:r>
            <w:proofErr w:type="spellStart"/>
            <w:r>
              <w:t>нива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Tomeko</w:t>
            </w:r>
            <w:proofErr w:type="spellEnd"/>
            <w:r>
              <w:t>/TSTR-20</w:t>
            </w:r>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4</w:t>
            </w:r>
          </w:p>
          <w:p w:rsidR="00B651FF" w:rsidRDefault="00B651FF" w:rsidP="00970488">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Скара</w:t>
            </w:r>
            <w:proofErr w:type="spellEnd"/>
            <w:r>
              <w:t xml:space="preserve"> </w:t>
            </w:r>
            <w:proofErr w:type="spellStart"/>
            <w:r>
              <w:t>горен</w:t>
            </w:r>
            <w:proofErr w:type="spellEnd"/>
            <w:r>
              <w:t xml:space="preserve"> нагрев.3 </w:t>
            </w:r>
            <w:proofErr w:type="spellStart"/>
            <w:r>
              <w:t>нива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Tomeko</w:t>
            </w:r>
            <w:proofErr w:type="spellEnd"/>
            <w:r>
              <w:t>/TSTR-20</w:t>
            </w:r>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3</w:t>
            </w:r>
          </w:p>
          <w:p w:rsidR="00B651FF" w:rsidRDefault="00B651FF" w:rsidP="00970488">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Контакт</w:t>
            </w:r>
            <w:proofErr w:type="spellEnd"/>
            <w:r>
              <w:t xml:space="preserve"> </w:t>
            </w:r>
            <w:proofErr w:type="spellStart"/>
            <w:r>
              <w:t>грил</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Ozti</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970488">
            <w:pPr>
              <w:jc w:val="center"/>
              <w:rPr>
                <w:color w:val="000000"/>
                <w:lang w:val="bg-BG" w:eastAsia="bg-BG"/>
              </w:rPr>
            </w:pPr>
            <w:r>
              <w:rPr>
                <w:color w:val="000000"/>
                <w:lang w:val="bg-BG" w:eastAsia="bg-BG"/>
              </w:rPr>
              <w:t>4</w:t>
            </w:r>
          </w:p>
          <w:p w:rsidR="00B651FF" w:rsidRDefault="00B651FF" w:rsidP="00970488">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54.</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Контакт</w:t>
            </w:r>
            <w:proofErr w:type="spellEnd"/>
            <w:r>
              <w:t xml:space="preserve"> </w:t>
            </w:r>
            <w:proofErr w:type="spellStart"/>
            <w:r>
              <w:t>грил</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Ozti</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3</w:t>
            </w:r>
          </w:p>
        </w:tc>
        <w:tc>
          <w:tcPr>
            <w:tcW w:w="1559"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p w:rsidR="00B651FF" w:rsidRDefault="00B651FF" w:rsidP="0064632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55.</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машина</w:t>
            </w:r>
            <w:proofErr w:type="spellEnd"/>
            <w:r>
              <w:t xml:space="preserve"> </w:t>
            </w:r>
            <w:proofErr w:type="spellStart"/>
            <w:r>
              <w:t>за</w:t>
            </w:r>
            <w:proofErr w:type="spellEnd"/>
            <w:r>
              <w:t xml:space="preserve"> </w:t>
            </w:r>
            <w:proofErr w:type="spellStart"/>
            <w:r>
              <w:t>шварц</w:t>
            </w:r>
            <w:proofErr w:type="spellEnd"/>
            <w:r>
              <w:t xml:space="preserve"> </w:t>
            </w:r>
            <w:proofErr w:type="spellStart"/>
            <w:r>
              <w:t>кафе</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SAROMICA-10л.</w:t>
            </w:r>
          </w:p>
        </w:tc>
        <w:tc>
          <w:tcPr>
            <w:tcW w:w="992"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tc>
        <w:tc>
          <w:tcPr>
            <w:tcW w:w="1559"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p w:rsidR="00B651FF" w:rsidRDefault="00B651FF" w:rsidP="0064632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56.</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Cкара</w:t>
            </w:r>
            <w:proofErr w:type="spellEnd"/>
            <w:r>
              <w:t xml:space="preserve"> </w:t>
            </w:r>
            <w:proofErr w:type="spellStart"/>
            <w:r>
              <w:t>професионална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Вега</w:t>
            </w:r>
            <w:proofErr w:type="spellEnd"/>
            <w:r>
              <w:t>/СЕ - 3, 2Х1600</w:t>
            </w:r>
          </w:p>
        </w:tc>
        <w:tc>
          <w:tcPr>
            <w:tcW w:w="992"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p w:rsidR="00B651FF" w:rsidRDefault="00B651FF" w:rsidP="00646320">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Cкара</w:t>
            </w:r>
            <w:proofErr w:type="spellEnd"/>
            <w:r>
              <w:t xml:space="preserve"> </w:t>
            </w:r>
            <w:proofErr w:type="spellStart"/>
            <w:r>
              <w:t>професионална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Вега</w:t>
            </w:r>
            <w:proofErr w:type="spellEnd"/>
            <w:r>
              <w:t>/СЕ - 3, 2Х1600</w:t>
            </w:r>
          </w:p>
        </w:tc>
        <w:tc>
          <w:tcPr>
            <w:tcW w:w="992"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p w:rsidR="00B651FF" w:rsidRDefault="00B651FF" w:rsidP="0064632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Сандвич-тостер</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Филипс</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p w:rsidR="00B651FF" w:rsidRDefault="00B651FF" w:rsidP="0064632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59.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Ел</w:t>
            </w:r>
            <w:proofErr w:type="spellEnd"/>
            <w:r>
              <w:t>.</w:t>
            </w:r>
            <w:r>
              <w:rPr>
                <w:lang w:val="bg-BG"/>
              </w:rPr>
              <w:t xml:space="preserve"> </w:t>
            </w:r>
            <w:proofErr w:type="spellStart"/>
            <w:r>
              <w:t>везна</w:t>
            </w:r>
            <w:proofErr w:type="spellEnd"/>
            <w:r>
              <w:t xml:space="preserve"> </w:t>
            </w:r>
            <w:proofErr w:type="spellStart"/>
            <w:r>
              <w:t>до</w:t>
            </w:r>
            <w:proofErr w:type="spellEnd"/>
            <w:r>
              <w:t xml:space="preserve"> 60 </w:t>
            </w:r>
            <w:proofErr w:type="spellStart"/>
            <w:r>
              <w:t>кг</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Бимко</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646320">
            <w:pPr>
              <w:jc w:val="center"/>
              <w:rPr>
                <w:color w:val="000000"/>
                <w:lang w:val="bg-BG" w:eastAsia="bg-BG"/>
              </w:rPr>
            </w:pPr>
            <w:r>
              <w:rPr>
                <w:color w:val="000000"/>
                <w:lang w:val="bg-BG" w:eastAsia="bg-BG"/>
              </w:rPr>
              <w:t>4</w:t>
            </w:r>
          </w:p>
          <w:p w:rsidR="00B651FF" w:rsidRDefault="00B651FF" w:rsidP="00646320">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bg-BG"/>
              </w:rPr>
            </w:pPr>
            <w:proofErr w:type="spellStart"/>
            <w:r>
              <w:t>Везна</w:t>
            </w:r>
            <w:proofErr w:type="spellEnd"/>
            <w:r>
              <w:t xml:space="preserve"> </w:t>
            </w:r>
            <w:proofErr w:type="spellStart"/>
            <w:r>
              <w:t>електр.до</w:t>
            </w:r>
            <w:proofErr w:type="spellEnd"/>
            <w:r>
              <w:t xml:space="preserve"> 10 </w:t>
            </w:r>
            <w:proofErr w:type="spellStart"/>
            <w:r>
              <w:t>кг</w:t>
            </w:r>
            <w:proofErr w:type="spellEnd"/>
            <w:r>
              <w:t>.</w:t>
            </w:r>
          </w:p>
          <w:p w:rsidR="005C1205" w:rsidRPr="005C1205" w:rsidRDefault="005C1205">
            <w:pPr>
              <w:jc w:val="both"/>
              <w:rPr>
                <w:lang w:val="bg-BG"/>
              </w:rPr>
            </w:pP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Бимко</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C43B9F">
            <w:pPr>
              <w:jc w:val="center"/>
              <w:rPr>
                <w:color w:val="000000"/>
                <w:lang w:val="bg-BG" w:eastAsia="bg-BG"/>
              </w:rPr>
            </w:pPr>
            <w:r>
              <w:rPr>
                <w:color w:val="000000"/>
                <w:lang w:val="bg-BG" w:eastAsia="bg-BG"/>
              </w:rPr>
              <w:t>6</w:t>
            </w:r>
          </w:p>
        </w:tc>
        <w:tc>
          <w:tcPr>
            <w:tcW w:w="1559" w:type="dxa"/>
            <w:tcBorders>
              <w:top w:val="single" w:sz="4" w:space="0" w:color="auto"/>
              <w:left w:val="nil"/>
              <w:bottom w:val="single" w:sz="4" w:space="0" w:color="auto"/>
              <w:right w:val="single" w:sz="4" w:space="0" w:color="auto"/>
            </w:tcBorders>
          </w:tcPr>
          <w:p w:rsidR="00B651FF" w:rsidRDefault="00B651FF" w:rsidP="00C43B9F">
            <w:pPr>
              <w:jc w:val="center"/>
              <w:rPr>
                <w:color w:val="000000"/>
                <w:lang w:val="bg-BG" w:eastAsia="bg-BG"/>
              </w:rPr>
            </w:pPr>
            <w:r>
              <w:rPr>
                <w:color w:val="000000"/>
                <w:lang w:val="bg-BG" w:eastAsia="bg-BG"/>
              </w:rPr>
              <w:t>4</w:t>
            </w:r>
          </w:p>
          <w:p w:rsidR="00B651FF" w:rsidRDefault="00B651FF" w:rsidP="00C43B9F">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lastRenderedPageBreak/>
              <w:t>61.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Саламандър-"грил" стенно окачв./топла кухня/</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ru-RU"/>
              </w:rPr>
            </w:pPr>
            <w:r>
              <w:t> </w:t>
            </w:r>
          </w:p>
        </w:tc>
        <w:tc>
          <w:tcPr>
            <w:tcW w:w="992" w:type="dxa"/>
            <w:tcBorders>
              <w:top w:val="single" w:sz="4" w:space="0" w:color="auto"/>
              <w:left w:val="nil"/>
              <w:bottom w:val="single" w:sz="4" w:space="0" w:color="auto"/>
              <w:right w:val="single" w:sz="4" w:space="0" w:color="auto"/>
            </w:tcBorders>
          </w:tcPr>
          <w:p w:rsidR="00B651FF" w:rsidRDefault="00B651FF" w:rsidP="00C43B9F">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C43B9F">
            <w:pPr>
              <w:jc w:val="center"/>
              <w:rPr>
                <w:color w:val="000000"/>
                <w:lang w:val="bg-BG" w:eastAsia="bg-BG"/>
              </w:rPr>
            </w:pPr>
            <w:r>
              <w:rPr>
                <w:color w:val="000000"/>
                <w:lang w:val="bg-BG" w:eastAsia="bg-BG"/>
              </w:rPr>
              <w:t>4</w:t>
            </w:r>
          </w:p>
          <w:p w:rsidR="00B651FF" w:rsidRDefault="00B651FF" w:rsidP="00C43B9F">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Миксер-пасатор</w:t>
            </w:r>
            <w:proofErr w:type="spellEnd"/>
            <w:r>
              <w:t xml:space="preserve"> /</w:t>
            </w:r>
            <w:proofErr w:type="spellStart"/>
            <w:r>
              <w:t>т.кухня</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xml:space="preserve">FIMAR </w:t>
            </w:r>
          </w:p>
        </w:tc>
        <w:tc>
          <w:tcPr>
            <w:tcW w:w="992"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4</w:t>
            </w:r>
          </w:p>
          <w:p w:rsidR="00B651FF" w:rsidRDefault="00B651FF" w:rsidP="0077225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Месомелачна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4</w:t>
            </w:r>
          </w:p>
          <w:p w:rsidR="00B651FF" w:rsidRDefault="00B651FF" w:rsidP="0077225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64.</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Картофобелачка</w:t>
            </w:r>
            <w:proofErr w:type="spellEnd"/>
            <w:r>
              <w:t xml:space="preserve"> с </w:t>
            </w:r>
            <w:proofErr w:type="spellStart"/>
            <w:r>
              <w:t>нос</w:t>
            </w:r>
            <w:proofErr w:type="spellEnd"/>
            <w:r>
              <w:t xml:space="preserve">. </w:t>
            </w:r>
            <w:proofErr w:type="spellStart"/>
            <w:r>
              <w:t>рама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FIMAR</w:t>
            </w:r>
          </w:p>
        </w:tc>
        <w:tc>
          <w:tcPr>
            <w:tcW w:w="992"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4</w:t>
            </w:r>
          </w:p>
          <w:p w:rsidR="00B651FF" w:rsidRDefault="00B651FF" w:rsidP="0077225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center"/>
            <w:hideMark/>
          </w:tcPr>
          <w:p w:rsidR="00B651FF" w:rsidRDefault="00B651FF">
            <w:pPr>
              <w:jc w:val="center"/>
              <w:rPr>
                <w:color w:val="000000"/>
                <w:lang w:val="bg-BG" w:eastAsia="bg-BG"/>
              </w:rPr>
            </w:pPr>
            <w:r>
              <w:rPr>
                <w:color w:val="000000"/>
                <w:lang w:val="bg-BG" w:eastAsia="bg-BG"/>
              </w:rPr>
              <w:t>65.</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Картофобелачка</w:t>
            </w:r>
            <w:proofErr w:type="spellEnd"/>
            <w:r>
              <w:t xml:space="preserve"> с </w:t>
            </w:r>
            <w:proofErr w:type="spellStart"/>
            <w:r>
              <w:t>нос</w:t>
            </w:r>
            <w:proofErr w:type="spellEnd"/>
            <w:r>
              <w:t xml:space="preserve">. </w:t>
            </w:r>
            <w:proofErr w:type="spellStart"/>
            <w:r>
              <w:t>рама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FIMAR</w:t>
            </w:r>
          </w:p>
        </w:tc>
        <w:tc>
          <w:tcPr>
            <w:tcW w:w="992"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1</w:t>
            </w:r>
          </w:p>
        </w:tc>
        <w:tc>
          <w:tcPr>
            <w:tcW w:w="1559"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4</w:t>
            </w:r>
          </w:p>
          <w:p w:rsidR="00B651FF" w:rsidRDefault="00B651FF" w:rsidP="00772257">
            <w:pPr>
              <w:jc w:val="center"/>
              <w:rPr>
                <w:color w:val="000000"/>
                <w:lang w:val="bg-BG" w:eastAsia="bg-BG"/>
              </w:rPr>
            </w:pPr>
            <w:r>
              <w:rPr>
                <w:color w:val="000000"/>
                <w:lang w:val="bg-BG" w:eastAsia="bg-BG"/>
              </w:rPr>
              <w:t>(10.06-10.09)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66.</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Зеленчукорезачка</w:t>
            </w:r>
            <w:proofErr w:type="spellEnd"/>
            <w:r>
              <w:t xml:space="preserve"> с 5 </w:t>
            </w:r>
            <w:proofErr w:type="spellStart"/>
            <w:r>
              <w:t>диска</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FIMAR</w:t>
            </w:r>
          </w:p>
        </w:tc>
        <w:tc>
          <w:tcPr>
            <w:tcW w:w="992"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2</w:t>
            </w:r>
          </w:p>
        </w:tc>
        <w:tc>
          <w:tcPr>
            <w:tcW w:w="1559" w:type="dxa"/>
            <w:tcBorders>
              <w:top w:val="single" w:sz="4" w:space="0" w:color="auto"/>
              <w:left w:val="nil"/>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4</w:t>
            </w:r>
          </w:p>
          <w:p w:rsidR="00B651FF" w:rsidRDefault="00B651FF" w:rsidP="00772257">
            <w:pPr>
              <w:jc w:val="center"/>
              <w:rPr>
                <w:color w:val="000000"/>
                <w:lang w:val="bg-BG" w:eastAsia="bg-BG"/>
              </w:rPr>
            </w:pPr>
            <w:r>
              <w:rPr>
                <w:color w:val="000000"/>
                <w:lang w:val="bg-BG" w:eastAsia="bg-BG"/>
              </w:rPr>
              <w:t>(01.06-20.09)</w:t>
            </w:r>
          </w:p>
        </w:tc>
        <w:tc>
          <w:tcPr>
            <w:tcW w:w="1841"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c>
          <w:tcPr>
            <w:tcW w:w="1559" w:type="dxa"/>
            <w:tcBorders>
              <w:top w:val="single" w:sz="4" w:space="0" w:color="auto"/>
              <w:left w:val="nil"/>
              <w:bottom w:val="single" w:sz="4" w:space="0" w:color="auto"/>
              <w:right w:val="single" w:sz="4" w:space="0" w:color="auto"/>
            </w:tcBorders>
          </w:tcPr>
          <w:p w:rsidR="00B651FF" w:rsidRDefault="00B651FF">
            <w:pPr>
              <w:jc w:val="center"/>
              <w:rPr>
                <w:color w:val="00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67.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Зеленчукорезачка</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SAMMIC</w:t>
            </w:r>
          </w:p>
        </w:tc>
        <w:tc>
          <w:tcPr>
            <w:tcW w:w="992" w:type="dxa"/>
            <w:tcBorders>
              <w:top w:val="single" w:sz="4" w:space="0" w:color="auto"/>
              <w:left w:val="nil"/>
              <w:bottom w:val="single" w:sz="4" w:space="0" w:color="auto"/>
              <w:right w:val="single" w:sz="4" w:space="0" w:color="auto"/>
            </w:tcBorders>
          </w:tcPr>
          <w:p w:rsidR="00B651FF" w:rsidRDefault="00B651FF" w:rsidP="00772257">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72257">
            <w:pPr>
              <w:jc w:val="center"/>
              <w:rPr>
                <w:color w:val="000000"/>
                <w:lang w:val="bg-BG" w:eastAsia="bg-BG"/>
              </w:rPr>
            </w:pPr>
            <w:r>
              <w:rPr>
                <w:color w:val="000000"/>
                <w:lang w:val="bg-BG" w:eastAsia="bg-BG"/>
              </w:rPr>
              <w:t>4</w:t>
            </w:r>
          </w:p>
          <w:p w:rsidR="00B651FF" w:rsidRDefault="00B651FF" w:rsidP="00772257">
            <w:pPr>
              <w:jc w:val="center"/>
              <w:rPr>
                <w:color w:val="FF0000"/>
                <w:lang w:val="bg-BG" w:eastAsia="bg-BG"/>
              </w:rPr>
            </w:pPr>
            <w:r>
              <w:rPr>
                <w:color w:val="000000"/>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68.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Фурна</w:t>
            </w:r>
            <w:proofErr w:type="spellEnd"/>
            <w:r>
              <w:t xml:space="preserve"> </w:t>
            </w:r>
            <w:proofErr w:type="spellStart"/>
            <w:r>
              <w:t>ел</w:t>
            </w:r>
            <w:proofErr w:type="spellEnd"/>
            <w:r>
              <w:t xml:space="preserve">. 3 </w:t>
            </w:r>
            <w:proofErr w:type="spellStart"/>
            <w:r>
              <w:t>секционна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Пауталия</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844C5">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E844C5">
            <w:pPr>
              <w:jc w:val="center"/>
              <w:rPr>
                <w:lang w:val="bg-BG" w:eastAsia="bg-BG"/>
              </w:rPr>
            </w:pPr>
            <w:r>
              <w:rPr>
                <w:lang w:val="bg-BG" w:eastAsia="bg-BG"/>
              </w:rPr>
              <w:t>4</w:t>
            </w:r>
          </w:p>
          <w:p w:rsidR="00B651FF" w:rsidRDefault="00B651FF" w:rsidP="00E844C5">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69.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Фурна</w:t>
            </w:r>
            <w:proofErr w:type="spellEnd"/>
            <w:r>
              <w:t xml:space="preserve"> </w:t>
            </w:r>
            <w:proofErr w:type="spellStart"/>
            <w:r>
              <w:t>ел</w:t>
            </w:r>
            <w:proofErr w:type="spellEnd"/>
            <w:r>
              <w:t xml:space="preserve">. 2 </w:t>
            </w:r>
            <w:proofErr w:type="spellStart"/>
            <w:r>
              <w:t>секционна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Пауталия</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844C5">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E844C5">
            <w:pPr>
              <w:jc w:val="center"/>
              <w:rPr>
                <w:lang w:val="bg-BG" w:eastAsia="bg-BG"/>
              </w:rPr>
            </w:pPr>
            <w:r>
              <w:rPr>
                <w:lang w:val="bg-BG" w:eastAsia="bg-BG"/>
              </w:rPr>
              <w:t>4</w:t>
            </w:r>
          </w:p>
          <w:p w:rsidR="00B651FF" w:rsidRDefault="00B651FF" w:rsidP="00E844C5">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Печка ел.с 6 плочи с фурна</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Пауталия</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E844C5">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E844C5">
            <w:pPr>
              <w:jc w:val="center"/>
              <w:rPr>
                <w:lang w:val="bg-BG" w:eastAsia="bg-BG"/>
              </w:rPr>
            </w:pPr>
            <w:r>
              <w:rPr>
                <w:lang w:val="bg-BG" w:eastAsia="bg-BG"/>
              </w:rPr>
              <w:t>4</w:t>
            </w:r>
          </w:p>
          <w:p w:rsidR="00B651FF" w:rsidRDefault="00B651FF" w:rsidP="00E844C5">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71.</w:t>
            </w:r>
          </w:p>
        </w:tc>
        <w:tc>
          <w:tcPr>
            <w:tcW w:w="1842" w:type="dxa"/>
            <w:tcBorders>
              <w:top w:val="single" w:sz="4" w:space="0" w:color="auto"/>
              <w:left w:val="nil"/>
              <w:bottom w:val="single" w:sz="4" w:space="0" w:color="auto"/>
              <w:right w:val="single" w:sz="4" w:space="0" w:color="auto"/>
            </w:tcBorders>
            <w:noWrap/>
            <w:vAlign w:val="bottom"/>
          </w:tcPr>
          <w:p w:rsidR="00B651FF" w:rsidRDefault="00B651FF">
            <w:pPr>
              <w:jc w:val="both"/>
              <w:rPr>
                <w:lang w:val="bg-BG"/>
              </w:rPr>
            </w:pPr>
            <w:proofErr w:type="spellStart"/>
            <w:r>
              <w:t>Печка</w:t>
            </w:r>
            <w:proofErr w:type="spellEnd"/>
            <w:r>
              <w:t xml:space="preserve"> </w:t>
            </w:r>
            <w:proofErr w:type="spellStart"/>
            <w:r>
              <w:t>ел.с</w:t>
            </w:r>
            <w:proofErr w:type="spellEnd"/>
            <w:r>
              <w:t xml:space="preserve"> 4 </w:t>
            </w:r>
            <w:proofErr w:type="spellStart"/>
            <w:r>
              <w:t>пл.без</w:t>
            </w:r>
            <w:proofErr w:type="spellEnd"/>
            <w:r>
              <w:t xml:space="preserve"> </w:t>
            </w:r>
            <w:proofErr w:type="spellStart"/>
            <w:r>
              <w:t>фурна</w:t>
            </w:r>
            <w:proofErr w:type="spellEnd"/>
            <w:r>
              <w:t>/</w:t>
            </w:r>
            <w:proofErr w:type="spellStart"/>
            <w:r>
              <w:t>т.кухня</w:t>
            </w:r>
            <w:proofErr w:type="spellEnd"/>
          </w:p>
          <w:p w:rsidR="00B651FF" w:rsidRDefault="00B651FF">
            <w:pPr>
              <w:jc w:val="both"/>
              <w:rPr>
                <w:lang w:val="bg-BG"/>
              </w:rPr>
            </w:pP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SILKO</w:t>
            </w:r>
          </w:p>
        </w:tc>
        <w:tc>
          <w:tcPr>
            <w:tcW w:w="992" w:type="dxa"/>
            <w:tcBorders>
              <w:top w:val="single" w:sz="4" w:space="0" w:color="auto"/>
              <w:left w:val="nil"/>
              <w:bottom w:val="single" w:sz="4" w:space="0" w:color="auto"/>
              <w:right w:val="single" w:sz="4" w:space="0" w:color="auto"/>
            </w:tcBorders>
          </w:tcPr>
          <w:p w:rsidR="00B651FF" w:rsidRDefault="00B651FF" w:rsidP="00E844C5">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E844C5">
            <w:pPr>
              <w:jc w:val="center"/>
              <w:rPr>
                <w:lang w:val="bg-BG" w:eastAsia="bg-BG"/>
              </w:rPr>
            </w:pPr>
            <w:r>
              <w:rPr>
                <w:lang w:val="bg-BG" w:eastAsia="bg-BG"/>
              </w:rPr>
              <w:t>4</w:t>
            </w:r>
          </w:p>
          <w:p w:rsidR="00B651FF" w:rsidRDefault="00B651FF" w:rsidP="00E844C5">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72.</w:t>
            </w:r>
          </w:p>
        </w:tc>
        <w:tc>
          <w:tcPr>
            <w:tcW w:w="1842" w:type="dxa"/>
            <w:tcBorders>
              <w:top w:val="single" w:sz="4" w:space="0" w:color="auto"/>
              <w:left w:val="nil"/>
              <w:bottom w:val="single" w:sz="4" w:space="0" w:color="auto"/>
              <w:right w:val="single" w:sz="4" w:space="0" w:color="auto"/>
            </w:tcBorders>
            <w:noWrap/>
            <w:vAlign w:val="bottom"/>
          </w:tcPr>
          <w:p w:rsidR="00B651FF" w:rsidRDefault="00B651FF">
            <w:pPr>
              <w:jc w:val="both"/>
              <w:rPr>
                <w:lang w:val="ru-RU"/>
              </w:rPr>
            </w:pPr>
            <w:r>
              <w:rPr>
                <w:lang w:val="ru-RU"/>
              </w:rPr>
              <w:t>Печка ел. с 4 пл.и фурна/т. кухня/</w:t>
            </w:r>
          </w:p>
          <w:p w:rsidR="00B651FF" w:rsidRDefault="00B651FF">
            <w:pPr>
              <w:jc w:val="both"/>
              <w:rPr>
                <w:lang w:val="ru-RU"/>
              </w:rPr>
            </w:pPr>
          </w:p>
          <w:p w:rsidR="00B651FF" w:rsidRDefault="00B651FF">
            <w:pPr>
              <w:jc w:val="both"/>
              <w:rPr>
                <w:lang w:val="ru-RU"/>
              </w:rPr>
            </w:pPr>
          </w:p>
          <w:p w:rsidR="00B651FF" w:rsidRDefault="00B651FF">
            <w:pPr>
              <w:jc w:val="both"/>
              <w:rPr>
                <w:lang w:val="ru-RU"/>
              </w:rPr>
            </w:pPr>
          </w:p>
        </w:tc>
        <w:tc>
          <w:tcPr>
            <w:tcW w:w="1134" w:type="dxa"/>
            <w:tcBorders>
              <w:top w:val="single" w:sz="4" w:space="0" w:color="auto"/>
              <w:left w:val="nil"/>
              <w:bottom w:val="single" w:sz="4" w:space="0" w:color="auto"/>
              <w:right w:val="single" w:sz="4" w:space="0" w:color="auto"/>
            </w:tcBorders>
            <w:vAlign w:val="bottom"/>
          </w:tcPr>
          <w:p w:rsidR="00B651FF" w:rsidRDefault="00B651FF">
            <w:pPr>
              <w:jc w:val="both"/>
              <w:rPr>
                <w:lang w:val="bg-BG"/>
              </w:rPr>
            </w:pPr>
            <w:r>
              <w:t>SILKO</w:t>
            </w:r>
          </w:p>
          <w:p w:rsidR="00B651FF" w:rsidRDefault="00B651FF">
            <w:pPr>
              <w:jc w:val="both"/>
              <w:rPr>
                <w:lang w:val="bg-BG"/>
              </w:rPr>
            </w:pPr>
          </w:p>
        </w:tc>
        <w:tc>
          <w:tcPr>
            <w:tcW w:w="992" w:type="dxa"/>
            <w:tcBorders>
              <w:top w:val="single" w:sz="4" w:space="0" w:color="auto"/>
              <w:left w:val="nil"/>
              <w:bottom w:val="single" w:sz="4" w:space="0" w:color="auto"/>
              <w:right w:val="single" w:sz="4" w:space="0" w:color="auto"/>
            </w:tcBorders>
          </w:tcPr>
          <w:p w:rsidR="00B651FF" w:rsidRDefault="00B651FF" w:rsidP="00D805F9">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805F9">
            <w:pPr>
              <w:jc w:val="center"/>
              <w:rPr>
                <w:lang w:val="bg-BG" w:eastAsia="bg-BG"/>
              </w:rPr>
            </w:pPr>
            <w:r>
              <w:rPr>
                <w:lang w:val="bg-BG" w:eastAsia="bg-BG"/>
              </w:rPr>
              <w:t>4</w:t>
            </w:r>
          </w:p>
          <w:p w:rsidR="00B651FF" w:rsidRDefault="00B651FF" w:rsidP="00D805F9">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Печка ел. с 4 пл.и фурна/т. кухня/</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BERTOS</w:t>
            </w:r>
          </w:p>
        </w:tc>
        <w:tc>
          <w:tcPr>
            <w:tcW w:w="992" w:type="dxa"/>
            <w:tcBorders>
              <w:top w:val="single" w:sz="4" w:space="0" w:color="auto"/>
              <w:left w:val="nil"/>
              <w:bottom w:val="single" w:sz="4" w:space="0" w:color="auto"/>
              <w:right w:val="single" w:sz="4" w:space="0" w:color="auto"/>
            </w:tcBorders>
          </w:tcPr>
          <w:p w:rsidR="00B651FF" w:rsidRDefault="00B651FF" w:rsidP="00D805F9">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805F9">
            <w:pPr>
              <w:jc w:val="center"/>
              <w:rPr>
                <w:lang w:val="bg-BG" w:eastAsia="bg-BG"/>
              </w:rPr>
            </w:pPr>
            <w:r>
              <w:rPr>
                <w:lang w:val="bg-BG" w:eastAsia="bg-BG"/>
              </w:rPr>
              <w:t>4</w:t>
            </w:r>
          </w:p>
          <w:p w:rsidR="00B651FF" w:rsidRDefault="00B651FF" w:rsidP="00D805F9">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74.</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Тиган</w:t>
            </w:r>
            <w:proofErr w:type="spellEnd"/>
            <w:r>
              <w:t xml:space="preserve"> </w:t>
            </w:r>
            <w:proofErr w:type="spellStart"/>
            <w:r>
              <w:t>ел</w:t>
            </w:r>
            <w:proofErr w:type="spellEnd"/>
            <w:r>
              <w:t xml:space="preserve">. </w:t>
            </w:r>
            <w:proofErr w:type="spellStart"/>
            <w:r>
              <w:t>обръщаем</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SILKO</w:t>
            </w:r>
          </w:p>
        </w:tc>
        <w:tc>
          <w:tcPr>
            <w:tcW w:w="992" w:type="dxa"/>
            <w:tcBorders>
              <w:top w:val="single" w:sz="4" w:space="0" w:color="auto"/>
              <w:left w:val="nil"/>
              <w:bottom w:val="single" w:sz="4" w:space="0" w:color="auto"/>
              <w:right w:val="single" w:sz="4" w:space="0" w:color="auto"/>
            </w:tcBorders>
          </w:tcPr>
          <w:p w:rsidR="00B651FF" w:rsidRDefault="00B651FF" w:rsidP="00D805F9">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805F9">
            <w:pPr>
              <w:jc w:val="center"/>
              <w:rPr>
                <w:lang w:val="bg-BG" w:eastAsia="bg-BG"/>
              </w:rPr>
            </w:pPr>
            <w:r>
              <w:rPr>
                <w:lang w:val="bg-BG" w:eastAsia="bg-BG"/>
              </w:rPr>
              <w:t>4</w:t>
            </w:r>
          </w:p>
          <w:p w:rsidR="00B651FF" w:rsidRDefault="00B651FF" w:rsidP="00D805F9">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75.</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Фритюрник</w:t>
            </w:r>
            <w:proofErr w:type="spellEnd"/>
            <w:r>
              <w:t xml:space="preserve">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SARO 2Х4</w:t>
            </w:r>
          </w:p>
        </w:tc>
        <w:tc>
          <w:tcPr>
            <w:tcW w:w="992" w:type="dxa"/>
            <w:tcBorders>
              <w:top w:val="single" w:sz="4" w:space="0" w:color="auto"/>
              <w:left w:val="nil"/>
              <w:bottom w:val="single" w:sz="4" w:space="0" w:color="auto"/>
              <w:right w:val="single" w:sz="4" w:space="0" w:color="auto"/>
            </w:tcBorders>
          </w:tcPr>
          <w:p w:rsidR="00B651FF" w:rsidRDefault="00B651FF" w:rsidP="00D805F9">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805F9">
            <w:pPr>
              <w:jc w:val="center"/>
              <w:rPr>
                <w:lang w:val="bg-BG" w:eastAsia="bg-BG"/>
              </w:rPr>
            </w:pPr>
            <w:r>
              <w:rPr>
                <w:lang w:val="bg-BG" w:eastAsia="bg-BG"/>
              </w:rPr>
              <w:t>4</w:t>
            </w:r>
          </w:p>
          <w:p w:rsidR="00B651FF" w:rsidRDefault="00B651FF" w:rsidP="00D805F9">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76.</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Фритюрник</w:t>
            </w:r>
            <w:proofErr w:type="spellEnd"/>
            <w:r>
              <w:t xml:space="preserve"> </w:t>
            </w:r>
            <w:proofErr w:type="spellStart"/>
            <w:r>
              <w:t>ел</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xml:space="preserve">SILKO 2 </w:t>
            </w:r>
            <w:proofErr w:type="spellStart"/>
            <w:r>
              <w:t>по</w:t>
            </w:r>
            <w:proofErr w:type="spellEnd"/>
            <w:r>
              <w:t xml:space="preserve"> 6 л.</w:t>
            </w:r>
          </w:p>
        </w:tc>
        <w:tc>
          <w:tcPr>
            <w:tcW w:w="992" w:type="dxa"/>
            <w:tcBorders>
              <w:top w:val="single" w:sz="4" w:space="0" w:color="auto"/>
              <w:left w:val="nil"/>
              <w:bottom w:val="single" w:sz="4" w:space="0" w:color="auto"/>
              <w:right w:val="single" w:sz="4" w:space="0" w:color="auto"/>
            </w:tcBorders>
          </w:tcPr>
          <w:p w:rsidR="00B651FF" w:rsidRDefault="00B651FF" w:rsidP="00B5395F">
            <w:pPr>
              <w:jc w:val="center"/>
              <w:rPr>
                <w:lang w:val="bg-BG" w:eastAsia="bg-BG"/>
              </w:rPr>
            </w:pPr>
            <w:r>
              <w:rPr>
                <w:lang w:val="bg-BG" w:eastAsia="bg-BG"/>
              </w:rPr>
              <w:t>3</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B5395F">
            <w:pPr>
              <w:jc w:val="center"/>
              <w:rPr>
                <w:lang w:val="bg-BG" w:eastAsia="bg-BG"/>
              </w:rPr>
            </w:pPr>
            <w:r>
              <w:rPr>
                <w:lang w:val="bg-BG" w:eastAsia="bg-BG"/>
              </w:rPr>
              <w:t>4</w:t>
            </w:r>
          </w:p>
          <w:p w:rsidR="00B651FF" w:rsidRDefault="00B651FF" w:rsidP="00B5395F">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Фритюрник</w:t>
            </w:r>
            <w:proofErr w:type="spellEnd"/>
            <w:r>
              <w:t xml:space="preserve"> </w:t>
            </w:r>
            <w:proofErr w:type="spellStart"/>
            <w:r>
              <w:t>ел</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xml:space="preserve">SILKO 2 </w:t>
            </w:r>
            <w:proofErr w:type="spellStart"/>
            <w:r>
              <w:t>по</w:t>
            </w:r>
            <w:proofErr w:type="spellEnd"/>
            <w:r>
              <w:t xml:space="preserve"> 6 л.</w:t>
            </w:r>
          </w:p>
        </w:tc>
        <w:tc>
          <w:tcPr>
            <w:tcW w:w="992" w:type="dxa"/>
            <w:tcBorders>
              <w:top w:val="single" w:sz="4" w:space="0" w:color="auto"/>
              <w:left w:val="nil"/>
              <w:bottom w:val="single" w:sz="4" w:space="0" w:color="auto"/>
              <w:right w:val="single" w:sz="4" w:space="0" w:color="auto"/>
            </w:tcBorders>
          </w:tcPr>
          <w:p w:rsidR="00B651FF" w:rsidRDefault="00B651FF" w:rsidP="00B5395F">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B5395F">
            <w:pPr>
              <w:jc w:val="center"/>
              <w:rPr>
                <w:lang w:val="bg-BG" w:eastAsia="bg-BG"/>
              </w:rPr>
            </w:pPr>
            <w:r>
              <w:rPr>
                <w:lang w:val="bg-BG" w:eastAsia="bg-BG"/>
              </w:rPr>
              <w:t>4</w:t>
            </w:r>
          </w:p>
          <w:p w:rsidR="00B651FF" w:rsidRDefault="00B651FF" w:rsidP="00B5395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Фритюрник</w:t>
            </w:r>
            <w:proofErr w:type="spellEnd"/>
            <w:r>
              <w:t xml:space="preserve"> </w:t>
            </w:r>
            <w:proofErr w:type="spellStart"/>
            <w:r>
              <w:t>ел</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xml:space="preserve">SILKO 1 </w:t>
            </w:r>
            <w:proofErr w:type="spellStart"/>
            <w:r>
              <w:t>по</w:t>
            </w:r>
            <w:proofErr w:type="spellEnd"/>
            <w:r>
              <w:t xml:space="preserve"> 12 л. </w:t>
            </w:r>
          </w:p>
        </w:tc>
        <w:tc>
          <w:tcPr>
            <w:tcW w:w="992" w:type="dxa"/>
            <w:tcBorders>
              <w:top w:val="single" w:sz="4" w:space="0" w:color="auto"/>
              <w:left w:val="nil"/>
              <w:bottom w:val="single" w:sz="4" w:space="0" w:color="auto"/>
              <w:right w:val="single" w:sz="4" w:space="0" w:color="auto"/>
            </w:tcBorders>
          </w:tcPr>
          <w:p w:rsidR="00B651FF" w:rsidRDefault="00B651FF" w:rsidP="00B5395F">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B5395F">
            <w:pPr>
              <w:jc w:val="center"/>
              <w:rPr>
                <w:lang w:val="bg-BG" w:eastAsia="bg-BG"/>
              </w:rPr>
            </w:pPr>
            <w:r>
              <w:rPr>
                <w:lang w:val="bg-BG" w:eastAsia="bg-BG"/>
              </w:rPr>
              <w:t>4</w:t>
            </w:r>
          </w:p>
          <w:p w:rsidR="00B651FF" w:rsidRDefault="00B651FF" w:rsidP="00B5395F">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79.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bg-BG"/>
              </w:rPr>
            </w:pPr>
            <w:proofErr w:type="spellStart"/>
            <w:r>
              <w:t>Ел.котлон</w:t>
            </w:r>
            <w:proofErr w:type="spellEnd"/>
            <w:r>
              <w:t xml:space="preserve"> </w:t>
            </w:r>
            <w:r w:rsidR="005C1205">
              <w:t>–</w:t>
            </w:r>
            <w:r>
              <w:t xml:space="preserve"> </w:t>
            </w:r>
            <w:proofErr w:type="spellStart"/>
            <w:r>
              <w:t>двоен</w:t>
            </w:r>
            <w:proofErr w:type="spellEnd"/>
          </w:p>
          <w:p w:rsidR="005C1205" w:rsidRPr="005C1205" w:rsidRDefault="005C1205">
            <w:pPr>
              <w:jc w:val="both"/>
              <w:rPr>
                <w:lang w:val="bg-BG"/>
              </w:rPr>
            </w:pPr>
            <w:bookmarkStart w:id="0" w:name="_GoBack"/>
            <w:bookmarkEnd w:id="0"/>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Conegliano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B5395F">
            <w:pPr>
              <w:jc w:val="center"/>
              <w:rPr>
                <w:lang w:val="bg-BG" w:eastAsia="bg-BG"/>
              </w:rPr>
            </w:pPr>
            <w:r>
              <w:rPr>
                <w:lang w:val="bg-BG" w:eastAsia="bg-BG"/>
              </w:rPr>
              <w:t>32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B5395F">
            <w:pPr>
              <w:jc w:val="center"/>
              <w:rPr>
                <w:lang w:val="bg-BG" w:eastAsia="bg-BG"/>
              </w:rPr>
            </w:pPr>
            <w:r>
              <w:rPr>
                <w:lang w:val="bg-BG" w:eastAsia="bg-BG"/>
              </w:rPr>
              <w:t>3</w:t>
            </w:r>
          </w:p>
          <w:p w:rsidR="00B651FF" w:rsidRDefault="00B651FF" w:rsidP="00B5395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lastRenderedPageBreak/>
              <w:t>80.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Ел.котлон</w:t>
            </w:r>
            <w:proofErr w:type="spellEnd"/>
            <w:r>
              <w:t xml:space="preserve"> - </w:t>
            </w:r>
            <w:proofErr w:type="spellStart"/>
            <w:r>
              <w:t>двоен</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Модулар</w:t>
            </w:r>
            <w:proofErr w:type="spellEnd"/>
            <w:r>
              <w:t>/30/60PCE</w:t>
            </w:r>
          </w:p>
        </w:tc>
        <w:tc>
          <w:tcPr>
            <w:tcW w:w="992" w:type="dxa"/>
            <w:tcBorders>
              <w:top w:val="single" w:sz="4" w:space="0" w:color="auto"/>
              <w:left w:val="nil"/>
              <w:bottom w:val="single" w:sz="4" w:space="0" w:color="auto"/>
              <w:right w:val="single" w:sz="4" w:space="0" w:color="auto"/>
            </w:tcBorders>
          </w:tcPr>
          <w:p w:rsidR="00B651FF" w:rsidRDefault="00B651FF" w:rsidP="00B5395F">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B5395F">
            <w:pPr>
              <w:jc w:val="center"/>
              <w:rPr>
                <w:lang w:val="bg-BG" w:eastAsia="bg-BG"/>
              </w:rPr>
            </w:pPr>
            <w:r>
              <w:rPr>
                <w:lang w:val="bg-BG" w:eastAsia="bg-BG"/>
              </w:rPr>
              <w:t>4</w:t>
            </w:r>
          </w:p>
          <w:p w:rsidR="00B651FF" w:rsidRDefault="00B651FF" w:rsidP="00B5395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Аспиратор</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Conegliano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B5395F">
            <w:pPr>
              <w:jc w:val="center"/>
              <w:rPr>
                <w:lang w:val="bg-BG" w:eastAsia="bg-BG"/>
              </w:rPr>
            </w:pPr>
            <w:r>
              <w:rPr>
                <w:lang w:val="bg-BG" w:eastAsia="bg-BG"/>
              </w:rPr>
              <w:t>32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B5395F">
            <w:pPr>
              <w:jc w:val="center"/>
              <w:rPr>
                <w:lang w:val="bg-BG" w:eastAsia="bg-BG"/>
              </w:rPr>
            </w:pPr>
            <w:r>
              <w:rPr>
                <w:lang w:val="bg-BG" w:eastAsia="bg-BG"/>
              </w:rPr>
              <w:t>3</w:t>
            </w:r>
          </w:p>
          <w:p w:rsidR="00B651FF" w:rsidRDefault="00B651FF" w:rsidP="00B5395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Скара ел.рифелова /т.кухня/</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SILKO</w:t>
            </w:r>
          </w:p>
        </w:tc>
        <w:tc>
          <w:tcPr>
            <w:tcW w:w="992" w:type="dxa"/>
            <w:tcBorders>
              <w:top w:val="single" w:sz="4" w:space="0" w:color="auto"/>
              <w:left w:val="nil"/>
              <w:bottom w:val="single" w:sz="4" w:space="0" w:color="auto"/>
              <w:right w:val="single" w:sz="4" w:space="0" w:color="auto"/>
            </w:tcBorders>
          </w:tcPr>
          <w:p w:rsidR="00B651FF" w:rsidRDefault="00B651FF" w:rsidP="00261E12">
            <w:pPr>
              <w:jc w:val="center"/>
              <w:rPr>
                <w:lang w:val="bg-BG" w:eastAsia="bg-BG"/>
              </w:rPr>
            </w:pPr>
            <w:r>
              <w:rPr>
                <w:lang w:val="bg-BG" w:eastAsia="bg-BG"/>
              </w:rPr>
              <w:t>4</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261E12">
            <w:pPr>
              <w:jc w:val="center"/>
              <w:rPr>
                <w:lang w:val="bg-BG" w:eastAsia="bg-BG"/>
              </w:rPr>
            </w:pPr>
            <w:r>
              <w:rPr>
                <w:lang w:val="bg-BG" w:eastAsia="bg-BG"/>
              </w:rPr>
              <w:t>4</w:t>
            </w:r>
          </w:p>
          <w:p w:rsidR="00B651FF" w:rsidRDefault="00B651FF" w:rsidP="00261E12">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Ел. водна баня /топла кухня/</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SILKO/2GN1/1</w:t>
            </w:r>
          </w:p>
        </w:tc>
        <w:tc>
          <w:tcPr>
            <w:tcW w:w="992" w:type="dxa"/>
            <w:tcBorders>
              <w:top w:val="single" w:sz="4" w:space="0" w:color="auto"/>
              <w:left w:val="nil"/>
              <w:bottom w:val="single" w:sz="4" w:space="0" w:color="auto"/>
              <w:right w:val="single" w:sz="4" w:space="0" w:color="auto"/>
            </w:tcBorders>
          </w:tcPr>
          <w:p w:rsidR="00B651FF" w:rsidRDefault="00B651FF" w:rsidP="007F0A8F">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F0A8F">
            <w:pPr>
              <w:jc w:val="center"/>
              <w:rPr>
                <w:lang w:val="bg-BG" w:eastAsia="bg-BG"/>
              </w:rPr>
            </w:pPr>
            <w:r>
              <w:rPr>
                <w:lang w:val="bg-BG" w:eastAsia="bg-BG"/>
              </w:rPr>
              <w:t>4</w:t>
            </w:r>
          </w:p>
          <w:p w:rsidR="00B651FF" w:rsidRDefault="00B651FF" w:rsidP="007F0A8F">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84.</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Аспирационни</w:t>
            </w:r>
            <w:proofErr w:type="spellEnd"/>
            <w:r>
              <w:t xml:space="preserve"> </w:t>
            </w:r>
            <w:proofErr w:type="spellStart"/>
            <w:r>
              <w:t>инсталации</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7F0A8F">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F0A8F">
            <w:pPr>
              <w:jc w:val="center"/>
              <w:rPr>
                <w:lang w:val="bg-BG" w:eastAsia="bg-BG"/>
              </w:rPr>
            </w:pPr>
            <w:r>
              <w:rPr>
                <w:lang w:val="bg-BG" w:eastAsia="bg-BG"/>
              </w:rPr>
              <w:t>4</w:t>
            </w:r>
          </w:p>
          <w:p w:rsidR="00B651FF" w:rsidRDefault="00B651FF" w:rsidP="007F0A8F">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85.</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Аспирационни</w:t>
            </w:r>
            <w:proofErr w:type="spellEnd"/>
            <w:r>
              <w:t xml:space="preserve"> </w:t>
            </w:r>
            <w:proofErr w:type="spellStart"/>
            <w:r>
              <w:t>инсталации</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7F0A8F">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F0A8F">
            <w:pPr>
              <w:jc w:val="center"/>
              <w:rPr>
                <w:lang w:val="bg-BG" w:eastAsia="bg-BG"/>
              </w:rPr>
            </w:pPr>
            <w:r>
              <w:rPr>
                <w:lang w:val="bg-BG" w:eastAsia="bg-BG"/>
              </w:rPr>
              <w:t>4</w:t>
            </w:r>
          </w:p>
          <w:p w:rsidR="00B651FF" w:rsidRDefault="00B651FF" w:rsidP="007F0A8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86.</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r>
              <w:t xml:space="preserve"> </w:t>
            </w:r>
            <w:proofErr w:type="spellStart"/>
            <w:r>
              <w:t>Ел</w:t>
            </w:r>
            <w:proofErr w:type="spellEnd"/>
            <w:r>
              <w:t xml:space="preserve">. </w:t>
            </w:r>
            <w:proofErr w:type="spellStart"/>
            <w:r>
              <w:t>парен</w:t>
            </w:r>
            <w:proofErr w:type="spellEnd"/>
            <w:r>
              <w:t xml:space="preserve"> </w:t>
            </w:r>
            <w:proofErr w:type="spellStart"/>
            <w:r>
              <w:t>конвектомат</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Lainox</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7F0A8F">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F0A8F">
            <w:pPr>
              <w:jc w:val="center"/>
              <w:rPr>
                <w:lang w:val="bg-BG" w:eastAsia="bg-BG"/>
              </w:rPr>
            </w:pPr>
            <w:r>
              <w:rPr>
                <w:lang w:val="bg-BG" w:eastAsia="bg-BG"/>
              </w:rPr>
              <w:t>4</w:t>
            </w:r>
          </w:p>
          <w:p w:rsidR="00B651FF" w:rsidRDefault="00B651FF" w:rsidP="007F0A8F">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r>
              <w:t xml:space="preserve"> </w:t>
            </w:r>
            <w:proofErr w:type="spellStart"/>
            <w:r>
              <w:t>Ел</w:t>
            </w:r>
            <w:proofErr w:type="spellEnd"/>
            <w:r>
              <w:t xml:space="preserve">. </w:t>
            </w:r>
            <w:proofErr w:type="spellStart"/>
            <w:r>
              <w:t>парен</w:t>
            </w:r>
            <w:proofErr w:type="spellEnd"/>
            <w:r>
              <w:t xml:space="preserve"> </w:t>
            </w:r>
            <w:proofErr w:type="spellStart"/>
            <w:r>
              <w:t>конвектомат</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Фримор</w:t>
            </w:r>
            <w:proofErr w:type="spellEnd"/>
            <w:r>
              <w:t>/G644PU</w:t>
            </w:r>
          </w:p>
        </w:tc>
        <w:tc>
          <w:tcPr>
            <w:tcW w:w="992" w:type="dxa"/>
            <w:tcBorders>
              <w:top w:val="single" w:sz="4" w:space="0" w:color="auto"/>
              <w:left w:val="nil"/>
              <w:bottom w:val="single" w:sz="4" w:space="0" w:color="auto"/>
              <w:right w:val="single" w:sz="4" w:space="0" w:color="auto"/>
            </w:tcBorders>
          </w:tcPr>
          <w:p w:rsidR="00B651FF" w:rsidRDefault="00B651FF" w:rsidP="007F0A8F">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F0A8F">
            <w:pPr>
              <w:jc w:val="center"/>
              <w:rPr>
                <w:lang w:val="bg-BG" w:eastAsia="bg-BG"/>
              </w:rPr>
            </w:pPr>
            <w:r>
              <w:rPr>
                <w:lang w:val="bg-BG" w:eastAsia="bg-BG"/>
              </w:rPr>
              <w:t>4</w:t>
            </w:r>
          </w:p>
          <w:p w:rsidR="00B651FF" w:rsidRDefault="00B651FF" w:rsidP="007F0A8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r>
              <w:t xml:space="preserve"> </w:t>
            </w:r>
            <w:proofErr w:type="spellStart"/>
            <w:r>
              <w:t>Ел</w:t>
            </w:r>
            <w:proofErr w:type="spellEnd"/>
            <w:r>
              <w:t xml:space="preserve">. </w:t>
            </w:r>
            <w:proofErr w:type="spellStart"/>
            <w:r>
              <w:t>парен</w:t>
            </w:r>
            <w:proofErr w:type="spellEnd"/>
            <w:r>
              <w:t xml:space="preserve"> </w:t>
            </w:r>
            <w:proofErr w:type="spellStart"/>
            <w:r>
              <w:t>конвектомат</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Retigo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7F0A8F">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7F0A8F">
            <w:pPr>
              <w:jc w:val="center"/>
              <w:rPr>
                <w:lang w:val="bg-BG" w:eastAsia="bg-BG"/>
              </w:rPr>
            </w:pPr>
            <w:r>
              <w:rPr>
                <w:lang w:val="bg-BG" w:eastAsia="bg-BG"/>
              </w:rPr>
              <w:t>4</w:t>
            </w:r>
          </w:p>
          <w:p w:rsidR="00B651FF" w:rsidRDefault="00B651FF" w:rsidP="007F0A8F">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89.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r>
              <w:t xml:space="preserve"> </w:t>
            </w:r>
            <w:proofErr w:type="spellStart"/>
            <w:r>
              <w:t>Ел.отопл.шкаф</w:t>
            </w:r>
            <w:proofErr w:type="spellEnd"/>
            <w:r>
              <w:t>/</w:t>
            </w:r>
            <w:proofErr w:type="spellStart"/>
            <w:r>
              <w:t>маса</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SILKO</w:t>
            </w:r>
          </w:p>
        </w:tc>
        <w:tc>
          <w:tcPr>
            <w:tcW w:w="992" w:type="dxa"/>
            <w:tcBorders>
              <w:top w:val="single" w:sz="4" w:space="0" w:color="auto"/>
              <w:left w:val="nil"/>
              <w:bottom w:val="single" w:sz="4" w:space="0" w:color="auto"/>
              <w:right w:val="single" w:sz="4" w:space="0" w:color="auto"/>
            </w:tcBorders>
          </w:tcPr>
          <w:p w:rsidR="00B651FF" w:rsidRDefault="00B651FF" w:rsidP="00A41D7C">
            <w:pPr>
              <w:jc w:val="center"/>
              <w:rPr>
                <w:lang w:val="bg-BG" w:eastAsia="bg-BG"/>
              </w:rPr>
            </w:pPr>
            <w:r>
              <w:rPr>
                <w:lang w:val="bg-BG" w:eastAsia="bg-BG"/>
              </w:rPr>
              <w:t>4</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A41D7C">
            <w:pPr>
              <w:jc w:val="center"/>
              <w:rPr>
                <w:lang w:val="bg-BG" w:eastAsia="bg-BG"/>
              </w:rPr>
            </w:pPr>
            <w:r>
              <w:rPr>
                <w:lang w:val="bg-BG" w:eastAsia="bg-BG"/>
              </w:rPr>
              <w:t>4</w:t>
            </w:r>
          </w:p>
          <w:p w:rsidR="00B651FF" w:rsidRDefault="00B651FF" w:rsidP="00A41D7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Контейн.за мляко 10л.водна баня/</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PROMEK</w:t>
            </w:r>
          </w:p>
        </w:tc>
        <w:tc>
          <w:tcPr>
            <w:tcW w:w="992" w:type="dxa"/>
            <w:tcBorders>
              <w:top w:val="single" w:sz="4" w:space="0" w:color="auto"/>
              <w:left w:val="nil"/>
              <w:bottom w:val="single" w:sz="4" w:space="0" w:color="auto"/>
              <w:right w:val="single" w:sz="4" w:space="0" w:color="auto"/>
            </w:tcBorders>
          </w:tcPr>
          <w:p w:rsidR="00B651FF" w:rsidRDefault="00B651FF" w:rsidP="00A41D7C">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A41D7C">
            <w:pPr>
              <w:jc w:val="center"/>
              <w:rPr>
                <w:lang w:val="bg-BG" w:eastAsia="bg-BG"/>
              </w:rPr>
            </w:pPr>
            <w:r>
              <w:rPr>
                <w:lang w:val="bg-BG" w:eastAsia="bg-BG"/>
              </w:rPr>
              <w:t>4</w:t>
            </w:r>
          </w:p>
          <w:p w:rsidR="00B651FF" w:rsidRDefault="00B651FF" w:rsidP="00A41D7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Контейн.за мляко 10л.водна баня/</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PROMEK</w:t>
            </w:r>
          </w:p>
        </w:tc>
        <w:tc>
          <w:tcPr>
            <w:tcW w:w="992" w:type="dxa"/>
            <w:tcBorders>
              <w:top w:val="single" w:sz="4" w:space="0" w:color="auto"/>
              <w:left w:val="nil"/>
              <w:bottom w:val="single" w:sz="4" w:space="0" w:color="auto"/>
              <w:right w:val="single" w:sz="4" w:space="0" w:color="auto"/>
            </w:tcBorders>
          </w:tcPr>
          <w:p w:rsidR="00B651FF" w:rsidRDefault="00B651FF" w:rsidP="00A41D7C">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A41D7C">
            <w:pPr>
              <w:jc w:val="center"/>
              <w:rPr>
                <w:lang w:val="bg-BG" w:eastAsia="bg-BG"/>
              </w:rPr>
            </w:pPr>
            <w:r>
              <w:rPr>
                <w:lang w:val="bg-BG" w:eastAsia="bg-BG"/>
              </w:rPr>
              <w:t>4</w:t>
            </w:r>
          </w:p>
          <w:p w:rsidR="00B651FF" w:rsidRDefault="00B651FF" w:rsidP="00A41D7C">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Колбасорезачна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Domanno</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A41D7C">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A41D7C">
            <w:pPr>
              <w:jc w:val="center"/>
              <w:rPr>
                <w:lang w:val="bg-BG" w:eastAsia="bg-BG"/>
              </w:rPr>
            </w:pPr>
            <w:r>
              <w:rPr>
                <w:lang w:val="bg-BG" w:eastAsia="bg-BG"/>
              </w:rPr>
              <w:t>4</w:t>
            </w:r>
          </w:p>
          <w:p w:rsidR="00B651FF" w:rsidRDefault="00B651FF" w:rsidP="00A41D7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Колбасорезачна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Mикра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A41D7C">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A41D7C">
            <w:pPr>
              <w:jc w:val="center"/>
              <w:rPr>
                <w:lang w:val="bg-BG" w:eastAsia="bg-BG"/>
              </w:rPr>
            </w:pPr>
            <w:r>
              <w:rPr>
                <w:lang w:val="bg-BG" w:eastAsia="bg-BG"/>
              </w:rPr>
              <w:t>4</w:t>
            </w:r>
          </w:p>
          <w:p w:rsidR="00B651FF" w:rsidRDefault="00B651FF" w:rsidP="00A41D7C">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94.</w:t>
            </w:r>
          </w:p>
        </w:tc>
        <w:tc>
          <w:tcPr>
            <w:tcW w:w="1842" w:type="dxa"/>
            <w:tcBorders>
              <w:top w:val="single" w:sz="4" w:space="0" w:color="auto"/>
              <w:left w:val="nil"/>
              <w:bottom w:val="single" w:sz="4" w:space="0" w:color="auto"/>
              <w:right w:val="single" w:sz="4" w:space="0" w:color="auto"/>
            </w:tcBorders>
            <w:noWrap/>
            <w:hideMark/>
          </w:tcPr>
          <w:p w:rsidR="00B651FF" w:rsidRDefault="00B651FF">
            <w:proofErr w:type="spellStart"/>
            <w:r>
              <w:t>Колбасорезачна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hideMark/>
          </w:tcPr>
          <w:p w:rsidR="00B651FF" w:rsidRDefault="00B651FF">
            <w:proofErr w:type="spellStart"/>
            <w:r>
              <w:t>Mикра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CA42AC">
            <w:pPr>
              <w:jc w:val="center"/>
              <w:rPr>
                <w:lang w:val="bg-BG"/>
              </w:rPr>
            </w:pPr>
            <w:r>
              <w:rPr>
                <w:lang w:val="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CA42AC">
            <w:pPr>
              <w:jc w:val="center"/>
              <w:rPr>
                <w:lang w:val="bg-BG" w:eastAsia="bg-BG"/>
              </w:rPr>
            </w:pPr>
            <w:r>
              <w:rPr>
                <w:lang w:val="bg-BG" w:eastAsia="bg-BG"/>
              </w:rPr>
              <w:t>4</w:t>
            </w:r>
          </w:p>
          <w:p w:rsidR="00B651FF" w:rsidRDefault="00B651FF" w:rsidP="00CA42A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95.</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Миксер</w:t>
            </w:r>
            <w:proofErr w:type="spellEnd"/>
            <w:r>
              <w:t xml:space="preserve"> 7,5 </w:t>
            </w:r>
            <w:proofErr w:type="spellStart"/>
            <w:r>
              <w:t>литра</w:t>
            </w:r>
            <w:proofErr w:type="spellEnd"/>
            <w:r>
              <w:t xml:space="preserve"> /</w:t>
            </w:r>
            <w:proofErr w:type="spellStart"/>
            <w:r>
              <w:t>студена</w:t>
            </w:r>
            <w:proofErr w:type="spellEnd"/>
            <w:r>
              <w:t xml:space="preserve"> </w:t>
            </w:r>
            <w:proofErr w:type="spellStart"/>
            <w:r>
              <w:t>кухня</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Сигма</w:t>
            </w:r>
            <w:proofErr w:type="spellEnd"/>
          </w:p>
        </w:tc>
        <w:tc>
          <w:tcPr>
            <w:tcW w:w="992" w:type="dxa"/>
            <w:tcBorders>
              <w:top w:val="single" w:sz="4" w:space="0" w:color="auto"/>
              <w:left w:val="nil"/>
              <w:bottom w:val="single" w:sz="4" w:space="0" w:color="auto"/>
              <w:right w:val="single" w:sz="4" w:space="0" w:color="auto"/>
            </w:tcBorders>
          </w:tcPr>
          <w:p w:rsidR="00B651FF" w:rsidRDefault="00B651FF" w:rsidP="00CA42AC">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CA42AC">
            <w:pPr>
              <w:jc w:val="center"/>
              <w:rPr>
                <w:lang w:val="bg-BG" w:eastAsia="bg-BG"/>
              </w:rPr>
            </w:pPr>
            <w:r>
              <w:rPr>
                <w:lang w:val="bg-BG" w:eastAsia="bg-BG"/>
              </w:rPr>
              <w:t>4</w:t>
            </w:r>
          </w:p>
          <w:p w:rsidR="00B651FF" w:rsidRDefault="00B651FF" w:rsidP="00CA42A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96.</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Тостер конвейр за хляб /об.зона/</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ROLLER G</w:t>
            </w:r>
          </w:p>
        </w:tc>
        <w:tc>
          <w:tcPr>
            <w:tcW w:w="992" w:type="dxa"/>
            <w:tcBorders>
              <w:top w:val="single" w:sz="4" w:space="0" w:color="auto"/>
              <w:left w:val="nil"/>
              <w:bottom w:val="single" w:sz="4" w:space="0" w:color="auto"/>
              <w:right w:val="single" w:sz="4" w:space="0" w:color="auto"/>
            </w:tcBorders>
          </w:tcPr>
          <w:p w:rsidR="00B651FF" w:rsidRDefault="00B651FF" w:rsidP="00CA42AC">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CA42AC">
            <w:pPr>
              <w:jc w:val="center"/>
              <w:rPr>
                <w:lang w:val="bg-BG" w:eastAsia="bg-BG"/>
              </w:rPr>
            </w:pPr>
            <w:r>
              <w:rPr>
                <w:lang w:val="bg-BG" w:eastAsia="bg-BG"/>
              </w:rPr>
              <w:t>4</w:t>
            </w:r>
          </w:p>
          <w:p w:rsidR="00B651FF" w:rsidRDefault="00B651FF" w:rsidP="00CA42A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97.</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Ел. бюфет-маса отопл. на колела /обсл.зона/</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GN1/1</w:t>
            </w:r>
          </w:p>
        </w:tc>
        <w:tc>
          <w:tcPr>
            <w:tcW w:w="992" w:type="dxa"/>
            <w:tcBorders>
              <w:top w:val="single" w:sz="4" w:space="0" w:color="auto"/>
              <w:left w:val="nil"/>
              <w:bottom w:val="single" w:sz="4" w:space="0" w:color="auto"/>
              <w:right w:val="single" w:sz="4" w:space="0" w:color="auto"/>
            </w:tcBorders>
          </w:tcPr>
          <w:p w:rsidR="00B651FF" w:rsidRDefault="00B651FF" w:rsidP="00CA42AC">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CA42AC">
            <w:pPr>
              <w:jc w:val="center"/>
              <w:rPr>
                <w:lang w:val="bg-BG" w:eastAsia="bg-BG"/>
              </w:rPr>
            </w:pPr>
            <w:r>
              <w:rPr>
                <w:lang w:val="bg-BG" w:eastAsia="bg-BG"/>
              </w:rPr>
              <w:t>4</w:t>
            </w:r>
          </w:p>
          <w:p w:rsidR="00B651FF" w:rsidRDefault="00B651FF" w:rsidP="00CA42AC">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98.</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Ел. бюфет-маса отопл. на колела /обсл.зона/</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GN1/1</w:t>
            </w:r>
          </w:p>
        </w:tc>
        <w:tc>
          <w:tcPr>
            <w:tcW w:w="992" w:type="dxa"/>
            <w:tcBorders>
              <w:top w:val="single" w:sz="4" w:space="0" w:color="auto"/>
              <w:left w:val="nil"/>
              <w:bottom w:val="single" w:sz="4" w:space="0" w:color="auto"/>
              <w:right w:val="single" w:sz="4" w:space="0" w:color="auto"/>
            </w:tcBorders>
          </w:tcPr>
          <w:p w:rsidR="00B651FF" w:rsidRDefault="00B651FF" w:rsidP="00CA42AC">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CA42AC">
            <w:pPr>
              <w:jc w:val="center"/>
              <w:rPr>
                <w:lang w:val="bg-BG" w:eastAsia="bg-BG"/>
              </w:rPr>
            </w:pPr>
            <w:r>
              <w:rPr>
                <w:lang w:val="bg-BG" w:eastAsia="bg-BG"/>
              </w:rPr>
              <w:t>4</w:t>
            </w:r>
          </w:p>
          <w:p w:rsidR="00B651FF" w:rsidRDefault="00B651FF" w:rsidP="00CA42AC">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99.</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ru-RU"/>
              </w:rPr>
            </w:pPr>
            <w:r>
              <w:rPr>
                <w:lang w:val="ru-RU"/>
              </w:rPr>
              <w:t xml:space="preserve">Отоплител за чин. ф26 2гн. по 60 </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FIMAR</w:t>
            </w:r>
          </w:p>
        </w:tc>
        <w:tc>
          <w:tcPr>
            <w:tcW w:w="992" w:type="dxa"/>
            <w:tcBorders>
              <w:top w:val="single" w:sz="4" w:space="0" w:color="auto"/>
              <w:left w:val="nil"/>
              <w:bottom w:val="single" w:sz="4" w:space="0" w:color="auto"/>
              <w:right w:val="single" w:sz="4" w:space="0" w:color="auto"/>
            </w:tcBorders>
          </w:tcPr>
          <w:p w:rsidR="00B651FF" w:rsidRDefault="00B651FF" w:rsidP="00DF330D">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F330D">
            <w:pPr>
              <w:jc w:val="center"/>
              <w:rPr>
                <w:lang w:val="bg-BG" w:eastAsia="bg-BG"/>
              </w:rPr>
            </w:pPr>
            <w:r>
              <w:rPr>
                <w:lang w:val="bg-BG" w:eastAsia="bg-BG"/>
              </w:rPr>
              <w:t>4</w:t>
            </w:r>
          </w:p>
          <w:p w:rsidR="00B651FF" w:rsidRDefault="00B651FF" w:rsidP="00DF330D">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lastRenderedPageBreak/>
              <w:t>100.</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Бен-мари</w:t>
            </w:r>
            <w:proofErr w:type="spellEnd"/>
            <w:r>
              <w:t xml:space="preserve"> </w:t>
            </w:r>
            <w:proofErr w:type="spellStart"/>
            <w:r>
              <w:t>ел</w:t>
            </w:r>
            <w:proofErr w:type="spellEnd"/>
            <w:r>
              <w:t>.</w:t>
            </w:r>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 </w:t>
            </w:r>
          </w:p>
        </w:tc>
        <w:tc>
          <w:tcPr>
            <w:tcW w:w="992" w:type="dxa"/>
            <w:tcBorders>
              <w:top w:val="single" w:sz="4" w:space="0" w:color="auto"/>
              <w:left w:val="nil"/>
              <w:bottom w:val="single" w:sz="4" w:space="0" w:color="auto"/>
              <w:right w:val="single" w:sz="4" w:space="0" w:color="auto"/>
            </w:tcBorders>
          </w:tcPr>
          <w:p w:rsidR="00B651FF" w:rsidRDefault="00B651FF" w:rsidP="00DF330D">
            <w:pPr>
              <w:jc w:val="center"/>
              <w:rPr>
                <w:lang w:val="bg-BG" w:eastAsia="bg-BG"/>
              </w:rPr>
            </w:pPr>
            <w:r>
              <w:rPr>
                <w:lang w:val="bg-BG" w:eastAsia="bg-BG"/>
              </w:rPr>
              <w:t>4</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F330D">
            <w:pPr>
              <w:jc w:val="center"/>
              <w:rPr>
                <w:lang w:val="bg-BG" w:eastAsia="bg-BG"/>
              </w:rPr>
            </w:pPr>
            <w:r>
              <w:rPr>
                <w:lang w:val="bg-BG" w:eastAsia="bg-BG"/>
              </w:rPr>
              <w:t>4</w:t>
            </w:r>
          </w:p>
          <w:p w:rsidR="00B651FF" w:rsidRDefault="00B651FF" w:rsidP="00DF330D">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101.</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Професионална</w:t>
            </w:r>
            <w:proofErr w:type="spellEnd"/>
            <w:r>
              <w:t xml:space="preserve"> </w:t>
            </w:r>
            <w:proofErr w:type="spellStart"/>
            <w:r>
              <w:t>съдомиялна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r>
              <w:t>PR DIHR GS50</w:t>
            </w:r>
          </w:p>
        </w:tc>
        <w:tc>
          <w:tcPr>
            <w:tcW w:w="992" w:type="dxa"/>
            <w:tcBorders>
              <w:top w:val="single" w:sz="4" w:space="0" w:color="auto"/>
              <w:left w:val="nil"/>
              <w:bottom w:val="single" w:sz="4" w:space="0" w:color="auto"/>
              <w:right w:val="single" w:sz="4" w:space="0" w:color="auto"/>
            </w:tcBorders>
          </w:tcPr>
          <w:p w:rsidR="00B651FF" w:rsidRDefault="00B651FF" w:rsidP="00DF330D">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DF330D">
            <w:pPr>
              <w:jc w:val="center"/>
              <w:rPr>
                <w:lang w:val="bg-BG" w:eastAsia="bg-BG"/>
              </w:rPr>
            </w:pPr>
            <w:r>
              <w:rPr>
                <w:lang w:val="bg-BG" w:eastAsia="bg-BG"/>
              </w:rPr>
              <w:t>4</w:t>
            </w:r>
          </w:p>
          <w:p w:rsidR="00B651FF" w:rsidRDefault="00B651FF" w:rsidP="00DF330D">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102.</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Професионална</w:t>
            </w:r>
            <w:proofErr w:type="spellEnd"/>
            <w:r>
              <w:t xml:space="preserve"> </w:t>
            </w:r>
            <w:proofErr w:type="spellStart"/>
            <w:r>
              <w:t>съдомиялна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Comenda</w:t>
            </w:r>
            <w:proofErr w:type="spellEnd"/>
            <w:r>
              <w:t>/LG 900</w:t>
            </w:r>
          </w:p>
        </w:tc>
        <w:tc>
          <w:tcPr>
            <w:tcW w:w="992" w:type="dxa"/>
            <w:tcBorders>
              <w:top w:val="single" w:sz="4" w:space="0" w:color="auto"/>
              <w:left w:val="nil"/>
              <w:bottom w:val="single" w:sz="4" w:space="0" w:color="auto"/>
              <w:right w:val="single" w:sz="4" w:space="0" w:color="auto"/>
            </w:tcBorders>
          </w:tcPr>
          <w:p w:rsidR="00B651FF" w:rsidRDefault="00B651FF" w:rsidP="00F56343">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F56343">
            <w:pPr>
              <w:jc w:val="center"/>
              <w:rPr>
                <w:lang w:val="bg-BG" w:eastAsia="bg-BG"/>
              </w:rPr>
            </w:pPr>
            <w:r>
              <w:rPr>
                <w:lang w:val="bg-BG" w:eastAsia="bg-BG"/>
              </w:rPr>
              <w:t>4</w:t>
            </w:r>
          </w:p>
          <w:p w:rsidR="00B651FF" w:rsidRDefault="00B651FF" w:rsidP="00F56343">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103.</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Професионална</w:t>
            </w:r>
            <w:proofErr w:type="spellEnd"/>
            <w:r>
              <w:t xml:space="preserve"> </w:t>
            </w:r>
            <w:proofErr w:type="spellStart"/>
            <w:r>
              <w:t>съдомиялна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en-GB"/>
              </w:rPr>
            </w:pPr>
            <w:proofErr w:type="spellStart"/>
            <w:r>
              <w:t>Comenda</w:t>
            </w:r>
            <w:proofErr w:type="spellEnd"/>
            <w:r>
              <w:t>/LF 321</w:t>
            </w:r>
          </w:p>
        </w:tc>
        <w:tc>
          <w:tcPr>
            <w:tcW w:w="992" w:type="dxa"/>
            <w:tcBorders>
              <w:top w:val="single" w:sz="4" w:space="0" w:color="auto"/>
              <w:left w:val="nil"/>
              <w:bottom w:val="single" w:sz="4" w:space="0" w:color="auto"/>
              <w:right w:val="single" w:sz="4" w:space="0" w:color="auto"/>
            </w:tcBorders>
          </w:tcPr>
          <w:p w:rsidR="00B651FF" w:rsidRDefault="00B651FF" w:rsidP="00F56343">
            <w:pPr>
              <w:jc w:val="center"/>
              <w:rPr>
                <w:lang w:val="bg-BG" w:eastAsia="bg-BG"/>
              </w:rPr>
            </w:pPr>
            <w:r>
              <w:rPr>
                <w:lang w:val="bg-BG" w:eastAsia="bg-BG"/>
              </w:rPr>
              <w:t>2</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F56343">
            <w:pPr>
              <w:jc w:val="center"/>
              <w:rPr>
                <w:lang w:val="bg-BG" w:eastAsia="bg-BG"/>
              </w:rPr>
            </w:pPr>
            <w:r>
              <w:rPr>
                <w:lang w:val="bg-BG" w:eastAsia="bg-BG"/>
              </w:rPr>
              <w:t>4</w:t>
            </w:r>
          </w:p>
          <w:p w:rsidR="00B651FF" w:rsidRDefault="00B651FF" w:rsidP="00F56343">
            <w:pPr>
              <w:jc w:val="center"/>
              <w:rPr>
                <w:lang w:val="bg-BG" w:eastAsia="bg-BG"/>
              </w:rPr>
            </w:pPr>
            <w:r>
              <w:rPr>
                <w:lang w:val="bg-BG" w:eastAsia="bg-BG"/>
              </w:rPr>
              <w:t>(01.06-20.09)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568" w:type="dxa"/>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center"/>
              <w:rPr>
                <w:color w:val="000000"/>
                <w:lang w:val="bg-BG" w:eastAsia="bg-BG"/>
              </w:rPr>
            </w:pPr>
            <w:r>
              <w:rPr>
                <w:color w:val="000000"/>
                <w:lang w:val="bg-BG" w:eastAsia="bg-BG"/>
              </w:rPr>
              <w:t>104.</w:t>
            </w:r>
          </w:p>
        </w:tc>
        <w:tc>
          <w:tcPr>
            <w:tcW w:w="1842" w:type="dxa"/>
            <w:tcBorders>
              <w:top w:val="single" w:sz="4" w:space="0" w:color="auto"/>
              <w:left w:val="nil"/>
              <w:bottom w:val="single" w:sz="4" w:space="0" w:color="auto"/>
              <w:right w:val="single" w:sz="4" w:space="0" w:color="auto"/>
            </w:tcBorders>
            <w:noWrap/>
            <w:vAlign w:val="bottom"/>
            <w:hideMark/>
          </w:tcPr>
          <w:p w:rsidR="00B651FF" w:rsidRDefault="00B651FF">
            <w:pPr>
              <w:jc w:val="both"/>
              <w:rPr>
                <w:lang w:val="en-GB"/>
              </w:rPr>
            </w:pPr>
            <w:proofErr w:type="spellStart"/>
            <w:r>
              <w:t>Професионална</w:t>
            </w:r>
            <w:proofErr w:type="spellEnd"/>
            <w:r>
              <w:t xml:space="preserve"> </w:t>
            </w:r>
            <w:proofErr w:type="spellStart"/>
            <w:r>
              <w:t>съдомиялна</w:t>
            </w:r>
            <w:proofErr w:type="spellEnd"/>
            <w:r>
              <w:t xml:space="preserve"> </w:t>
            </w:r>
            <w:proofErr w:type="spellStart"/>
            <w:r>
              <w:t>машина</w:t>
            </w:r>
            <w:proofErr w:type="spellEnd"/>
          </w:p>
        </w:tc>
        <w:tc>
          <w:tcPr>
            <w:tcW w:w="1134" w:type="dxa"/>
            <w:tcBorders>
              <w:top w:val="single" w:sz="4" w:space="0" w:color="auto"/>
              <w:left w:val="nil"/>
              <w:bottom w:val="single" w:sz="4" w:space="0" w:color="auto"/>
              <w:right w:val="single" w:sz="4" w:space="0" w:color="auto"/>
            </w:tcBorders>
            <w:vAlign w:val="bottom"/>
            <w:hideMark/>
          </w:tcPr>
          <w:p w:rsidR="00B651FF" w:rsidRDefault="00B651FF">
            <w:pPr>
              <w:jc w:val="both"/>
              <w:rPr>
                <w:lang w:val="bg-BG"/>
              </w:rPr>
            </w:pPr>
            <w:r>
              <w:rPr>
                <w:lang w:val="bg-BG"/>
              </w:rPr>
              <w:t>Комел</w:t>
            </w:r>
          </w:p>
        </w:tc>
        <w:tc>
          <w:tcPr>
            <w:tcW w:w="992" w:type="dxa"/>
            <w:tcBorders>
              <w:top w:val="single" w:sz="4" w:space="0" w:color="auto"/>
              <w:left w:val="nil"/>
              <w:bottom w:val="single" w:sz="4" w:space="0" w:color="auto"/>
              <w:right w:val="single" w:sz="4" w:space="0" w:color="auto"/>
            </w:tcBorders>
          </w:tcPr>
          <w:p w:rsidR="00B651FF" w:rsidRDefault="00B651FF" w:rsidP="00F56343">
            <w:pPr>
              <w:jc w:val="center"/>
              <w:rPr>
                <w:lang w:val="bg-BG" w:eastAsia="bg-BG"/>
              </w:rPr>
            </w:pPr>
            <w:r>
              <w:rPr>
                <w:lang w:val="bg-BG" w:eastAsia="bg-BG"/>
              </w:rPr>
              <w:t>1</w:t>
            </w:r>
          </w:p>
        </w:tc>
        <w:tc>
          <w:tcPr>
            <w:tcW w:w="1559" w:type="dxa"/>
            <w:tcBorders>
              <w:top w:val="single" w:sz="4" w:space="0" w:color="auto"/>
              <w:left w:val="single" w:sz="4" w:space="0" w:color="auto"/>
              <w:bottom w:val="single" w:sz="4" w:space="0" w:color="auto"/>
              <w:right w:val="single" w:sz="4" w:space="0" w:color="auto"/>
            </w:tcBorders>
          </w:tcPr>
          <w:p w:rsidR="00B651FF" w:rsidRDefault="00B651FF" w:rsidP="00F56343">
            <w:pPr>
              <w:jc w:val="center"/>
              <w:rPr>
                <w:lang w:val="bg-BG" w:eastAsia="bg-BG"/>
              </w:rPr>
            </w:pPr>
            <w:r>
              <w:rPr>
                <w:lang w:val="bg-BG" w:eastAsia="bg-BG"/>
              </w:rPr>
              <w:t>4</w:t>
            </w:r>
          </w:p>
          <w:p w:rsidR="00B651FF" w:rsidRDefault="00B651FF" w:rsidP="00F56343">
            <w:pPr>
              <w:jc w:val="center"/>
              <w:rPr>
                <w:lang w:val="bg-BG" w:eastAsia="bg-BG"/>
              </w:rPr>
            </w:pPr>
            <w:r>
              <w:rPr>
                <w:lang w:val="bg-BG" w:eastAsia="bg-BG"/>
              </w:rPr>
              <w:t>(10.06-10.09)</w:t>
            </w:r>
          </w:p>
        </w:tc>
        <w:tc>
          <w:tcPr>
            <w:tcW w:w="1841" w:type="dxa"/>
            <w:tcBorders>
              <w:top w:val="single" w:sz="4" w:space="0" w:color="auto"/>
              <w:left w:val="single" w:sz="4" w:space="0" w:color="auto"/>
              <w:bottom w:val="single" w:sz="4" w:space="0" w:color="auto"/>
              <w:right w:val="single" w:sz="4" w:space="0" w:color="auto"/>
            </w:tcBorders>
          </w:tcPr>
          <w:p w:rsidR="00B651FF" w:rsidRDefault="00B651FF">
            <w:pPr>
              <w:jc w:val="center"/>
              <w:rPr>
                <w:lang w:val="bg-BG" w:eastAsia="bg-BG"/>
              </w:rPr>
            </w:pP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7936" w:type="dxa"/>
            <w:gridSpan w:val="6"/>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right"/>
              <w:rPr>
                <w:color w:val="FF0000"/>
                <w:lang w:val="bg-BG" w:eastAsia="bg-BG"/>
              </w:rPr>
            </w:pPr>
            <w:r>
              <w:rPr>
                <w:b/>
                <w:lang w:val="bg-BG"/>
              </w:rPr>
              <w:t>ОБЩО В ЛЕВА БЕЗ ДДС:</w:t>
            </w: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7936" w:type="dxa"/>
            <w:gridSpan w:val="6"/>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right"/>
              <w:rPr>
                <w:b/>
                <w:lang w:val="bg-BG" w:eastAsia="bg-BG"/>
              </w:rPr>
            </w:pPr>
            <w:r>
              <w:rPr>
                <w:b/>
                <w:lang w:val="bg-BG" w:eastAsia="bg-BG"/>
              </w:rPr>
              <w:t>ДДС (20%):</w:t>
            </w: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r w:rsidR="00B651FF" w:rsidTr="00B651FF">
        <w:trPr>
          <w:trHeight w:val="315"/>
        </w:trPr>
        <w:tc>
          <w:tcPr>
            <w:tcW w:w="7936" w:type="dxa"/>
            <w:gridSpan w:val="6"/>
            <w:tcBorders>
              <w:top w:val="single" w:sz="4" w:space="0" w:color="auto"/>
              <w:left w:val="single" w:sz="4" w:space="0" w:color="auto"/>
              <w:bottom w:val="single" w:sz="4" w:space="0" w:color="auto"/>
              <w:right w:val="single" w:sz="4" w:space="0" w:color="auto"/>
            </w:tcBorders>
            <w:noWrap/>
            <w:vAlign w:val="bottom"/>
            <w:hideMark/>
          </w:tcPr>
          <w:p w:rsidR="00B651FF" w:rsidRDefault="00B651FF">
            <w:pPr>
              <w:jc w:val="right"/>
              <w:rPr>
                <w:color w:val="FF0000"/>
                <w:lang w:val="bg-BG" w:eastAsia="bg-BG"/>
              </w:rPr>
            </w:pPr>
            <w:r>
              <w:rPr>
                <w:b/>
                <w:lang w:val="bg-BG"/>
              </w:rPr>
              <w:t>ОБЩО ЛЕВА С ДДС:</w:t>
            </w:r>
          </w:p>
        </w:tc>
        <w:tc>
          <w:tcPr>
            <w:tcW w:w="1559" w:type="dxa"/>
            <w:tcBorders>
              <w:top w:val="single" w:sz="4" w:space="0" w:color="auto"/>
              <w:left w:val="single" w:sz="4" w:space="0" w:color="auto"/>
              <w:bottom w:val="single" w:sz="4" w:space="0" w:color="auto"/>
              <w:right w:val="single" w:sz="4" w:space="0" w:color="auto"/>
            </w:tcBorders>
          </w:tcPr>
          <w:p w:rsidR="00B651FF" w:rsidRDefault="00B651FF">
            <w:pPr>
              <w:jc w:val="center"/>
              <w:rPr>
                <w:color w:val="FF0000"/>
                <w:lang w:val="bg-BG" w:eastAsia="bg-BG"/>
              </w:rPr>
            </w:pPr>
          </w:p>
        </w:tc>
      </w:tr>
    </w:tbl>
    <w:p w:rsidR="00B651FF" w:rsidRDefault="00B651FF" w:rsidP="00B651FF">
      <w:pPr>
        <w:pStyle w:val="12"/>
        <w:shd w:val="clear" w:color="auto" w:fill="auto"/>
        <w:spacing w:after="0" w:line="240" w:lineRule="auto"/>
        <w:ind w:left="40" w:firstLine="500"/>
        <w:jc w:val="both"/>
        <w:rPr>
          <w:b w:val="0"/>
          <w:color w:val="000000"/>
          <w:sz w:val="24"/>
          <w:szCs w:val="24"/>
          <w:lang w:val="bg-BG" w:eastAsia="bg-BG"/>
        </w:rPr>
      </w:pPr>
    </w:p>
    <w:p w:rsidR="00B651FF" w:rsidRDefault="00B651FF" w:rsidP="00B651FF">
      <w:pPr>
        <w:jc w:val="both"/>
        <w:rPr>
          <w:sz w:val="16"/>
          <w:szCs w:val="16"/>
          <w:lang w:val="ru-RU"/>
        </w:rPr>
      </w:pPr>
    </w:p>
    <w:p w:rsidR="00B651FF" w:rsidRDefault="00B651FF" w:rsidP="00B651FF">
      <w:pPr>
        <w:widowControl w:val="0"/>
        <w:autoSpaceDE w:val="0"/>
        <w:autoSpaceDN w:val="0"/>
        <w:adjustRightInd w:val="0"/>
        <w:jc w:val="both"/>
        <w:rPr>
          <w:b/>
          <w:bCs/>
          <w:lang w:val="bg-BG" w:eastAsia="bg-BG"/>
        </w:rPr>
      </w:pPr>
      <w:r>
        <w:rPr>
          <w:b/>
          <w:i/>
          <w:u w:val="single"/>
          <w:lang w:val="bg-BG" w:eastAsia="bg-BG"/>
        </w:rPr>
        <w:t>Забележка:</w:t>
      </w:r>
      <w:r>
        <w:rPr>
          <w:i/>
          <w:lang w:val="bg-BG" w:eastAsia="bg-BG"/>
        </w:rPr>
        <w:t xml:space="preserve"> </w:t>
      </w:r>
      <w:r>
        <w:rPr>
          <w:bCs/>
          <w:i/>
          <w:lang w:val="bg-BG" w:eastAsia="bg-BG"/>
        </w:rPr>
        <w:t>Общата цена в лева без ДДС</w:t>
      </w:r>
      <w:r>
        <w:rPr>
          <w:b/>
          <w:bCs/>
          <w:i/>
          <w:lang w:val="bg-BG" w:eastAsia="bg-BG"/>
        </w:rPr>
        <w:t xml:space="preserve"> </w:t>
      </w:r>
      <w:r>
        <w:rPr>
          <w:i/>
          <w:lang w:val="bg-BG" w:eastAsia="bg-BG"/>
        </w:rPr>
        <w:t xml:space="preserve">(колона 6) се получава, като броя на артикулите </w:t>
      </w:r>
      <w:r>
        <w:rPr>
          <w:i/>
          <w:lang w:eastAsia="bg-BG"/>
        </w:rPr>
        <w:t>(</w:t>
      </w:r>
      <w:r>
        <w:rPr>
          <w:i/>
          <w:lang w:val="bg-BG" w:eastAsia="bg-BG"/>
        </w:rPr>
        <w:t>колона 3</w:t>
      </w:r>
      <w:r>
        <w:rPr>
          <w:i/>
          <w:lang w:eastAsia="bg-BG"/>
        </w:rPr>
        <w:t>)</w:t>
      </w:r>
      <w:r>
        <w:rPr>
          <w:i/>
          <w:lang w:val="bg-BG" w:eastAsia="bg-BG"/>
        </w:rPr>
        <w:t xml:space="preserve"> се умножи  по броя на месеците на експлоатация на съответния обект </w:t>
      </w:r>
      <w:r>
        <w:rPr>
          <w:i/>
          <w:lang w:eastAsia="bg-BG"/>
        </w:rPr>
        <w:t>(</w:t>
      </w:r>
      <w:r>
        <w:rPr>
          <w:i/>
          <w:lang w:val="bg-BG" w:eastAsia="bg-BG"/>
        </w:rPr>
        <w:t>колона 4</w:t>
      </w:r>
      <w:r>
        <w:rPr>
          <w:i/>
          <w:lang w:eastAsia="bg-BG"/>
        </w:rPr>
        <w:t>)</w:t>
      </w:r>
      <w:r>
        <w:rPr>
          <w:i/>
          <w:lang w:val="bg-BG" w:eastAsia="bg-BG"/>
        </w:rPr>
        <w:t xml:space="preserve"> и се умножи по</w:t>
      </w:r>
      <w:r>
        <w:rPr>
          <w:b/>
          <w:bCs/>
          <w:lang w:val="bg-BG" w:eastAsia="bg-BG"/>
        </w:rPr>
        <w:t xml:space="preserve"> </w:t>
      </w:r>
      <w:r>
        <w:rPr>
          <w:bCs/>
          <w:i/>
          <w:lang w:val="bg-BG" w:eastAsia="bg-BG"/>
        </w:rPr>
        <w:t>единичната месечна цена за абонаментно техническо обслужване</w:t>
      </w:r>
      <w:r>
        <w:rPr>
          <w:i/>
          <w:lang w:eastAsia="bg-BG"/>
        </w:rPr>
        <w:t>,</w:t>
      </w:r>
      <w:r>
        <w:rPr>
          <w:i/>
          <w:lang w:val="bg-BG" w:eastAsia="bg-BG"/>
        </w:rPr>
        <w:t xml:space="preserve"> посочена в колона 5.</w:t>
      </w:r>
    </w:p>
    <w:p w:rsidR="00B651FF" w:rsidRDefault="00B651FF" w:rsidP="00B651FF">
      <w:pPr>
        <w:jc w:val="both"/>
        <w:rPr>
          <w:b/>
          <w:lang w:val="bg-BG"/>
        </w:rPr>
      </w:pPr>
    </w:p>
    <w:p w:rsidR="00B651FF" w:rsidRDefault="00B651FF" w:rsidP="00B651FF">
      <w:pPr>
        <w:ind w:firstLine="708"/>
        <w:jc w:val="both"/>
        <w:rPr>
          <w:b/>
          <w:lang w:val="bg-BG"/>
        </w:rPr>
      </w:pPr>
      <w:r>
        <w:rPr>
          <w:b/>
          <w:lang w:val="bg-BG"/>
        </w:rPr>
        <w:t xml:space="preserve">Общата цена за изпълнение на поръчката за </w:t>
      </w:r>
      <w:r>
        <w:rPr>
          <w:b/>
          <w:color w:val="000000"/>
          <w:lang w:eastAsia="bg-BG"/>
        </w:rPr>
        <w:t>IV</w:t>
      </w:r>
      <w:r>
        <w:rPr>
          <w:b/>
          <w:color w:val="000000"/>
          <w:lang w:val="bg-BG" w:eastAsia="bg-BG"/>
        </w:rPr>
        <w:t>-та обособена позиция - Териториален отдел – Бургас</w:t>
      </w:r>
      <w:r>
        <w:rPr>
          <w:b/>
          <w:lang w:val="bg-BG"/>
        </w:rPr>
        <w:t xml:space="preserve"> е (словом: .............................................................) лева без ДДС (.......................................... (словом: .........................................................) лева с ДДС).</w:t>
      </w:r>
    </w:p>
    <w:p w:rsidR="00B651FF" w:rsidRDefault="00B651FF" w:rsidP="00B651FF">
      <w:pPr>
        <w:ind w:firstLine="709"/>
        <w:jc w:val="both"/>
        <w:rPr>
          <w:b/>
          <w:lang w:val="bg-BG"/>
        </w:rPr>
      </w:pPr>
      <w:r>
        <w:rPr>
          <w:b/>
          <w:lang w:val="ru-RU"/>
        </w:rPr>
        <w:t xml:space="preserve">В общата цена за изпълнение на поръчката се включват всички разходи по абонаментната поддръжка и профилактика на оборудването, включително разходите за транспорт и труд за извършване на ремонтите </w:t>
      </w:r>
      <w:r>
        <w:rPr>
          <w:b/>
        </w:rPr>
        <w:t>(</w:t>
      </w:r>
      <w:r>
        <w:rPr>
          <w:b/>
          <w:lang w:val="bg-BG"/>
        </w:rPr>
        <w:t>с изключение на стойността на вложените резервни части и материали</w:t>
      </w:r>
      <w:r>
        <w:rPr>
          <w:b/>
        </w:rPr>
        <w:t>)</w:t>
      </w:r>
      <w:r>
        <w:rPr>
          <w:b/>
          <w:lang w:val="bg-BG"/>
        </w:rPr>
        <w:t>.</w:t>
      </w:r>
    </w:p>
    <w:p w:rsidR="00B651FF" w:rsidRDefault="00B651FF" w:rsidP="00B651FF">
      <w:pPr>
        <w:ind w:firstLine="540"/>
        <w:jc w:val="both"/>
        <w:rPr>
          <w:b/>
          <w:lang w:val="bg-BG"/>
        </w:rPr>
      </w:pPr>
    </w:p>
    <w:p w:rsidR="00B651FF" w:rsidRDefault="00B651FF" w:rsidP="00B651FF">
      <w:pPr>
        <w:ind w:firstLine="540"/>
        <w:jc w:val="both"/>
        <w:rPr>
          <w:b/>
          <w:lang w:val="bg-BG"/>
        </w:rPr>
      </w:pPr>
      <w:r>
        <w:rPr>
          <w:b/>
          <w:lang w:val="bg-BG"/>
        </w:rPr>
        <w:t>Правно обвързващ подпис:</w:t>
      </w:r>
    </w:p>
    <w:p w:rsidR="00B651FF" w:rsidRDefault="00B651FF" w:rsidP="00B651FF">
      <w:pPr>
        <w:ind w:firstLine="540"/>
        <w:jc w:val="both"/>
        <w:rPr>
          <w:lang w:val="bg-BG"/>
        </w:rPr>
      </w:pPr>
      <w:r>
        <w:rPr>
          <w:lang w:val="bg-BG"/>
        </w:rPr>
        <w:t>Дата</w:t>
      </w:r>
      <w:r>
        <w:rPr>
          <w:lang w:val="bg-BG"/>
        </w:rPr>
        <w:tab/>
      </w:r>
      <w:r>
        <w:rPr>
          <w:lang w:val="bg-BG"/>
        </w:rPr>
        <w:tab/>
      </w:r>
      <w:r>
        <w:rPr>
          <w:lang w:val="bg-BG"/>
        </w:rPr>
        <w:tab/>
      </w:r>
      <w:r>
        <w:rPr>
          <w:lang w:val="bg-BG"/>
        </w:rPr>
        <w:tab/>
      </w:r>
      <w:r>
        <w:rPr>
          <w:lang w:val="bg-BG"/>
        </w:rPr>
        <w:tab/>
        <w:t>________/_________/________</w:t>
      </w:r>
    </w:p>
    <w:p w:rsidR="00B651FF" w:rsidRDefault="00B651FF" w:rsidP="00B651FF">
      <w:pPr>
        <w:ind w:firstLine="540"/>
        <w:jc w:val="both"/>
        <w:rPr>
          <w:lang w:val="bg-BG"/>
        </w:rPr>
      </w:pPr>
      <w:r>
        <w:rPr>
          <w:lang w:val="bg-BG"/>
        </w:rPr>
        <w:t>Име и фамилия</w:t>
      </w:r>
      <w:r>
        <w:rPr>
          <w:lang w:val="bg-BG"/>
        </w:rPr>
        <w:tab/>
      </w:r>
      <w:r>
        <w:rPr>
          <w:lang w:val="bg-BG"/>
        </w:rPr>
        <w:tab/>
      </w:r>
      <w:r>
        <w:rPr>
          <w:lang w:val="bg-BG"/>
        </w:rPr>
        <w:tab/>
      </w:r>
      <w:r>
        <w:rPr>
          <w:lang w:val="bg-BG"/>
        </w:rPr>
        <w:tab/>
        <w:t>__________________________</w:t>
      </w:r>
    </w:p>
    <w:p w:rsidR="00B651FF" w:rsidRDefault="00B651FF" w:rsidP="00B651FF">
      <w:pPr>
        <w:ind w:firstLine="540"/>
        <w:jc w:val="both"/>
        <w:rPr>
          <w:lang w:val="bg-BG"/>
        </w:rPr>
      </w:pPr>
      <w:r>
        <w:rPr>
          <w:lang w:val="bg-BG"/>
        </w:rPr>
        <w:t>Подпис на упълномощеното лице     __________________________</w:t>
      </w:r>
    </w:p>
    <w:p w:rsidR="00B651FF" w:rsidRDefault="00B651FF" w:rsidP="00B651FF">
      <w:pPr>
        <w:ind w:firstLine="540"/>
        <w:jc w:val="both"/>
        <w:rPr>
          <w:lang w:val="bg-BG"/>
        </w:rPr>
      </w:pPr>
      <w:r>
        <w:rPr>
          <w:lang w:val="bg-BG"/>
        </w:rPr>
        <w:t>Длъжност</w:t>
      </w:r>
      <w:r>
        <w:rPr>
          <w:lang w:val="bg-BG"/>
        </w:rPr>
        <w:tab/>
      </w:r>
      <w:r>
        <w:rPr>
          <w:lang w:val="bg-BG"/>
        </w:rPr>
        <w:tab/>
      </w:r>
      <w:r>
        <w:rPr>
          <w:lang w:val="bg-BG"/>
        </w:rPr>
        <w:tab/>
      </w:r>
      <w:r>
        <w:rPr>
          <w:lang w:val="bg-BG"/>
        </w:rPr>
        <w:tab/>
        <w:t>__________________________</w:t>
      </w:r>
    </w:p>
    <w:p w:rsidR="00B651FF" w:rsidRDefault="00B651FF" w:rsidP="00B651FF">
      <w:pPr>
        <w:ind w:firstLine="540"/>
        <w:jc w:val="both"/>
        <w:rPr>
          <w:lang w:val="bg-BG"/>
        </w:rPr>
      </w:pPr>
      <w:r>
        <w:rPr>
          <w:lang w:val="bg-BG"/>
        </w:rPr>
        <w:t>Наименование на участника</w:t>
      </w:r>
      <w:r>
        <w:rPr>
          <w:lang w:val="bg-BG"/>
        </w:rPr>
        <w:tab/>
      </w:r>
      <w:r>
        <w:rPr>
          <w:lang w:val="bg-BG"/>
        </w:rPr>
        <w:tab/>
        <w:t>_________________________</w:t>
      </w:r>
    </w:p>
    <w:p w:rsidR="00B651FF" w:rsidRDefault="00B651FF" w:rsidP="00B651FF">
      <w:pPr>
        <w:ind w:firstLine="540"/>
        <w:rPr>
          <w:b/>
          <w:lang w:val="bg-BG"/>
        </w:rPr>
      </w:pPr>
    </w:p>
    <w:p w:rsidR="007E15FC" w:rsidRDefault="007E15FC"/>
    <w:sectPr w:rsidR="007E15FC" w:rsidSect="00B651FF">
      <w:pgSz w:w="12240" w:h="15840"/>
      <w:pgMar w:top="851"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ll Times New Roman">
    <w:altName w:val="Arial Unicode MS"/>
    <w:charset w:val="80"/>
    <w:family w:val="roman"/>
    <w:pitch w:val="variable"/>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AA243CC"/>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1594286"/>
    <w:multiLevelType w:val="multilevel"/>
    <w:tmpl w:val="AECA1AB8"/>
    <w:lvl w:ilvl="0">
      <w:start w:val="1"/>
      <w:numFmt w:val="decimal"/>
      <w:suff w:val="space"/>
      <w:lvlText w:val="%1."/>
      <w:lvlJc w:val="left"/>
      <w:pPr>
        <w:snapToGrid w:val="0"/>
        <w:ind w:left="0" w:firstLine="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1">
      <w:start w:val="1"/>
      <w:numFmt w:val="decimal"/>
      <w:pStyle w:val="TableOutline2"/>
      <w:suff w:val="space"/>
      <w:lvlText w:val="15.%2."/>
      <w:lvlJc w:val="left"/>
      <w:pPr>
        <w:ind w:left="0" w:firstLine="0"/>
      </w:pPr>
      <w:rPr>
        <w:rFonts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suff w:val="space"/>
      <w:lvlText w:val="15.%2.%3."/>
      <w:lvlJc w:val="left"/>
      <w:pPr>
        <w:ind w:left="0" w:firstLine="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num>
  <w:num w:numId="4">
    <w:abstractNumId w:val="3"/>
    <w:lvlOverride w:ilv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1FF"/>
    <w:rsid w:val="005C1205"/>
    <w:rsid w:val="007E15FC"/>
    <w:rsid w:val="00B6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FF"/>
    <w:pPr>
      <w:spacing w:after="0" w:line="240" w:lineRule="auto"/>
    </w:pPr>
    <w:rPr>
      <w:rFonts w:ascii="Times New Roman" w:eastAsia="Times New Roman" w:hAnsi="Times New Roman" w:cs="Times New Roman"/>
      <w:sz w:val="24"/>
      <w:szCs w:val="24"/>
    </w:rPr>
  </w:style>
  <w:style w:type="paragraph" w:styleId="Heading1">
    <w:name w:val="heading 1"/>
    <w:aliases w:val="Heading 1 Char Char,Heading 1 Char Char Char Char,Heading 1 Char Char Char Char Char Char,Heading 1 Char Char Char Char Char Char Char,Heading 1 Char Char Char Char Char Char Char Char Char Char Char Char Char Char"/>
    <w:basedOn w:val="Normal"/>
    <w:next w:val="Normal"/>
    <w:link w:val="Heading1Char"/>
    <w:uiPriority w:val="9"/>
    <w:qFormat/>
    <w:rsid w:val="00B651FF"/>
    <w:pPr>
      <w:keepNext/>
      <w:jc w:val="center"/>
      <w:outlineLvl w:val="0"/>
    </w:pPr>
    <w:rPr>
      <w:b/>
      <w:bCs/>
      <w:u w:val="single"/>
      <w:lang w:val="bg-BG"/>
    </w:rPr>
  </w:style>
  <w:style w:type="paragraph" w:styleId="Heading2">
    <w:name w:val="heading 2"/>
    <w:basedOn w:val="Normal"/>
    <w:next w:val="Normal"/>
    <w:link w:val="Heading2Char"/>
    <w:semiHidden/>
    <w:unhideWhenUsed/>
    <w:qFormat/>
    <w:rsid w:val="00B651FF"/>
    <w:pPr>
      <w:keepNext/>
      <w:jc w:val="center"/>
      <w:outlineLvl w:val="1"/>
    </w:pPr>
    <w:rPr>
      <w:b/>
      <w:bCs/>
      <w:color w:val="FF0000"/>
      <w:lang w:val="bg-BG"/>
    </w:rPr>
  </w:style>
  <w:style w:type="paragraph" w:styleId="Heading3">
    <w:name w:val="heading 3"/>
    <w:basedOn w:val="Normal"/>
    <w:next w:val="Normal"/>
    <w:link w:val="Heading3Char"/>
    <w:semiHidden/>
    <w:unhideWhenUsed/>
    <w:qFormat/>
    <w:rsid w:val="00B651FF"/>
    <w:pPr>
      <w:keepNext/>
      <w:spacing w:before="240" w:after="60"/>
      <w:outlineLvl w:val="2"/>
    </w:pPr>
    <w:rPr>
      <w:rFonts w:ascii="Arial" w:hAnsi="Arial" w:cs="Arial"/>
      <w:b/>
      <w:bCs/>
      <w:sz w:val="26"/>
      <w:szCs w:val="26"/>
      <w:lang w:val="bg-BG"/>
    </w:rPr>
  </w:style>
  <w:style w:type="paragraph" w:styleId="Heading4">
    <w:name w:val="heading 4"/>
    <w:basedOn w:val="Normal"/>
    <w:next w:val="Normal"/>
    <w:link w:val="Heading4Char"/>
    <w:semiHidden/>
    <w:unhideWhenUsed/>
    <w:qFormat/>
    <w:rsid w:val="00B651FF"/>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B651F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651FF"/>
    <w:pPr>
      <w:spacing w:before="240" w:after="60"/>
      <w:outlineLvl w:val="5"/>
    </w:pPr>
    <w:rPr>
      <w:b/>
      <w:bCs/>
      <w:sz w:val="22"/>
      <w:szCs w:val="22"/>
      <w:lang w:val="bg-BG"/>
    </w:rPr>
  </w:style>
  <w:style w:type="paragraph" w:styleId="Heading7">
    <w:name w:val="heading 7"/>
    <w:basedOn w:val="Normal"/>
    <w:next w:val="Normal"/>
    <w:link w:val="Heading7Char"/>
    <w:semiHidden/>
    <w:unhideWhenUsed/>
    <w:qFormat/>
    <w:rsid w:val="00B651FF"/>
    <w:pPr>
      <w:spacing w:before="240" w:after="60"/>
      <w:outlineLvl w:val="6"/>
    </w:pPr>
  </w:style>
  <w:style w:type="paragraph" w:styleId="Heading8">
    <w:name w:val="heading 8"/>
    <w:basedOn w:val="Normal"/>
    <w:next w:val="Normal"/>
    <w:link w:val="Heading8Char"/>
    <w:semiHidden/>
    <w:unhideWhenUsed/>
    <w:qFormat/>
    <w:rsid w:val="00B651FF"/>
    <w:pPr>
      <w:spacing w:before="240" w:after="60"/>
      <w:outlineLvl w:val="7"/>
    </w:pPr>
    <w:rPr>
      <w:i/>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Heading 1 Char Char Char Char Char Char Char1,Heading 1 Char Char Char Char Char Char Char Char"/>
    <w:basedOn w:val="DefaultParagraphFont"/>
    <w:link w:val="Heading1"/>
    <w:uiPriority w:val="9"/>
    <w:rsid w:val="00B651FF"/>
    <w:rPr>
      <w:rFonts w:ascii="Times New Roman" w:eastAsia="Times New Roman" w:hAnsi="Times New Roman" w:cs="Times New Roman"/>
      <w:b/>
      <w:bCs/>
      <w:sz w:val="24"/>
      <w:szCs w:val="24"/>
      <w:u w:val="single"/>
      <w:lang w:val="bg-BG"/>
    </w:rPr>
  </w:style>
  <w:style w:type="character" w:customStyle="1" w:styleId="Heading2Char">
    <w:name w:val="Heading 2 Char"/>
    <w:basedOn w:val="DefaultParagraphFont"/>
    <w:link w:val="Heading2"/>
    <w:semiHidden/>
    <w:rsid w:val="00B651FF"/>
    <w:rPr>
      <w:rFonts w:ascii="Times New Roman" w:eastAsia="Times New Roman" w:hAnsi="Times New Roman" w:cs="Times New Roman"/>
      <w:b/>
      <w:bCs/>
      <w:color w:val="FF0000"/>
      <w:sz w:val="24"/>
      <w:szCs w:val="24"/>
      <w:lang w:val="bg-BG"/>
    </w:rPr>
  </w:style>
  <w:style w:type="character" w:customStyle="1" w:styleId="Heading3Char">
    <w:name w:val="Heading 3 Char"/>
    <w:basedOn w:val="DefaultParagraphFont"/>
    <w:link w:val="Heading3"/>
    <w:semiHidden/>
    <w:rsid w:val="00B651FF"/>
    <w:rPr>
      <w:rFonts w:ascii="Arial" w:eastAsia="Times New Roman" w:hAnsi="Arial" w:cs="Arial"/>
      <w:b/>
      <w:bCs/>
      <w:sz w:val="26"/>
      <w:szCs w:val="26"/>
      <w:lang w:val="bg-BG"/>
    </w:rPr>
  </w:style>
  <w:style w:type="character" w:customStyle="1" w:styleId="Heading4Char">
    <w:name w:val="Heading 4 Char"/>
    <w:basedOn w:val="DefaultParagraphFont"/>
    <w:link w:val="Heading4"/>
    <w:semiHidden/>
    <w:rsid w:val="00B651F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651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651FF"/>
    <w:rPr>
      <w:rFonts w:ascii="Times New Roman" w:eastAsia="Times New Roman" w:hAnsi="Times New Roman" w:cs="Times New Roman"/>
      <w:b/>
      <w:bCs/>
      <w:lang w:val="bg-BG"/>
    </w:rPr>
  </w:style>
  <w:style w:type="character" w:customStyle="1" w:styleId="Heading7Char">
    <w:name w:val="Heading 7 Char"/>
    <w:basedOn w:val="DefaultParagraphFont"/>
    <w:link w:val="Heading7"/>
    <w:semiHidden/>
    <w:rsid w:val="00B651FF"/>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651FF"/>
    <w:rPr>
      <w:rFonts w:ascii="Times New Roman" w:eastAsia="Times New Roman" w:hAnsi="Times New Roman" w:cs="Times New Roman"/>
      <w:i/>
      <w:iCs/>
      <w:sz w:val="24"/>
      <w:szCs w:val="24"/>
      <w:lang w:val="bg-BG"/>
    </w:rPr>
  </w:style>
  <w:style w:type="character" w:styleId="Hyperlink">
    <w:name w:val="Hyperlink"/>
    <w:semiHidden/>
    <w:unhideWhenUsed/>
    <w:rsid w:val="00B651FF"/>
    <w:rPr>
      <w:color w:val="0000FF"/>
      <w:u w:val="single"/>
    </w:rPr>
  </w:style>
  <w:style w:type="character" w:styleId="FollowedHyperlink">
    <w:name w:val="FollowedHyperlink"/>
    <w:uiPriority w:val="99"/>
    <w:semiHidden/>
    <w:unhideWhenUsed/>
    <w:rsid w:val="00B651FF"/>
    <w:rPr>
      <w:color w:val="800080"/>
      <w:u w:val="single"/>
    </w:rPr>
  </w:style>
  <w:style w:type="character" w:customStyle="1" w:styleId="Heading1Char2">
    <w:name w:val="Heading 1 Char2"/>
    <w:aliases w:val="Heading 1 Char Char Char1,Heading 1 Char Char Char Char Char1,Heading 1 Char Char Char Char Char Char Char2,Heading 1 Char Char Char Char Char Char Char Char1"/>
    <w:basedOn w:val="DefaultParagraphFont"/>
    <w:uiPriority w:val="9"/>
    <w:rsid w:val="00B651F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semiHidden/>
    <w:unhideWhenUsed/>
    <w:rsid w:val="00B6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semiHidden/>
    <w:rsid w:val="00B651FF"/>
    <w:rPr>
      <w:rFonts w:ascii="Courier New" w:eastAsia="Calibri" w:hAnsi="Courier New" w:cs="Courier New"/>
      <w:sz w:val="20"/>
      <w:szCs w:val="20"/>
    </w:rPr>
  </w:style>
  <w:style w:type="character" w:styleId="Strong">
    <w:name w:val="Strong"/>
    <w:qFormat/>
    <w:rsid w:val="00B651FF"/>
    <w:rPr>
      <w:rFonts w:ascii="Tahoma" w:hAnsi="Tahoma" w:cs="Tahoma" w:hint="default"/>
      <w:b/>
      <w:bCs/>
      <w:sz w:val="24"/>
      <w:szCs w:val="24"/>
      <w:lang w:val="pl-PL" w:eastAsia="pl-PL" w:bidi="ar-SA"/>
    </w:rPr>
  </w:style>
  <w:style w:type="character" w:styleId="HTMLTypewriter">
    <w:name w:val="HTML Typewriter"/>
    <w:semiHidden/>
    <w:unhideWhenUsed/>
    <w:rsid w:val="00B651FF"/>
    <w:rPr>
      <w:rFonts w:ascii="Courier New" w:eastAsia="Times New Roman" w:hAnsi="Courier New" w:cs="Courier New" w:hint="default"/>
      <w:sz w:val="20"/>
      <w:szCs w:val="20"/>
    </w:rPr>
  </w:style>
  <w:style w:type="paragraph" w:styleId="NormalWeb">
    <w:name w:val="Normal (Web)"/>
    <w:basedOn w:val="Normal"/>
    <w:semiHidden/>
    <w:unhideWhenUsed/>
    <w:rsid w:val="00B651FF"/>
    <w:pPr>
      <w:spacing w:before="100" w:after="100"/>
    </w:pPr>
    <w:rPr>
      <w:szCs w:val="20"/>
      <w:lang w:val="bg-BG" w:eastAsia="bg-BG"/>
    </w:rPr>
  </w:style>
  <w:style w:type="paragraph" w:styleId="TOC1">
    <w:name w:val="toc 1"/>
    <w:basedOn w:val="Normal"/>
    <w:next w:val="Normal"/>
    <w:autoRedefine/>
    <w:semiHidden/>
    <w:unhideWhenUsed/>
    <w:rsid w:val="00B651FF"/>
    <w:pPr>
      <w:tabs>
        <w:tab w:val="right" w:leader="dot" w:pos="9180"/>
      </w:tabs>
      <w:ind w:left="357" w:firstLine="357"/>
    </w:pPr>
    <w:rPr>
      <w:lang w:val="en-GB"/>
    </w:rPr>
  </w:style>
  <w:style w:type="paragraph" w:styleId="NormalIndent">
    <w:name w:val="Normal Indent"/>
    <w:basedOn w:val="Normal"/>
    <w:semiHidden/>
    <w:unhideWhenUsed/>
    <w:rsid w:val="00B651FF"/>
    <w:pPr>
      <w:widowControl w:val="0"/>
      <w:autoSpaceDE w:val="0"/>
      <w:autoSpaceDN w:val="0"/>
      <w:ind w:firstLine="680"/>
      <w:jc w:val="both"/>
    </w:pPr>
    <w:rPr>
      <w:lang w:val="bg-BG" w:eastAsia="bg-BG"/>
    </w:rPr>
  </w:style>
  <w:style w:type="character" w:customStyle="1" w:styleId="FootnoteTextChar">
    <w:name w:val="Footnote Text Char"/>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semiHidden/>
    <w:locked/>
    <w:rsid w:val="00B651FF"/>
    <w:rPr>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B651FF"/>
    <w:rPr>
      <w:rFonts w:asciiTheme="minorHAnsi" w:eastAsiaTheme="minorHAnsi" w:hAnsiTheme="minorHAnsi" w:cstheme="minorBidi"/>
      <w:sz w:val="22"/>
      <w:szCs w:val="22"/>
      <w:lang w:val="en-GB"/>
    </w:rPr>
  </w:style>
  <w:style w:type="character" w:customStyle="1" w:styleId="FootnoteTextChar1">
    <w:name w:val="Footnote Text Char1"/>
    <w:aliases w:val="stile 1 Char,Footnote Char,Footnote1 Char,Footnote2 Char,Footnote3 Char,Footnote4 Char,Footnote5 Char,Footnote6 Char,Footnote7 Char,Footnote8 Char,Footnote9 Char,Footnote10 Char,Footnote11 Char,Footnote21 Char,Footnote31 Char"/>
    <w:basedOn w:val="DefaultParagraphFont"/>
    <w:uiPriority w:val="99"/>
    <w:semiHidden/>
    <w:rsid w:val="00B651FF"/>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B651FF"/>
    <w:rPr>
      <w:sz w:val="20"/>
      <w:szCs w:val="20"/>
      <w:lang w:val="bg-BG"/>
    </w:rPr>
  </w:style>
  <w:style w:type="character" w:customStyle="1" w:styleId="CommentTextChar">
    <w:name w:val="Comment Text Char"/>
    <w:basedOn w:val="DefaultParagraphFont"/>
    <w:link w:val="CommentText"/>
    <w:semiHidden/>
    <w:rsid w:val="00B651FF"/>
    <w:rPr>
      <w:rFonts w:ascii="Times New Roman" w:eastAsia="Times New Roman" w:hAnsi="Times New Roman" w:cs="Times New Roman"/>
      <w:sz w:val="20"/>
      <w:szCs w:val="20"/>
      <w:lang w:val="bg-BG"/>
    </w:rPr>
  </w:style>
  <w:style w:type="character" w:customStyle="1" w:styleId="HeaderChar1">
    <w:name w:val="Header Char1"/>
    <w:aliases w:val="Char Char Char Char1"/>
    <w:link w:val="Header"/>
    <w:semiHidden/>
    <w:locked/>
    <w:rsid w:val="00B651FF"/>
    <w:rPr>
      <w:sz w:val="24"/>
      <w:szCs w:val="24"/>
      <w:lang w:val="en-GB"/>
    </w:rPr>
  </w:style>
  <w:style w:type="paragraph" w:styleId="Header">
    <w:name w:val="header"/>
    <w:aliases w:val="Char Char Char"/>
    <w:basedOn w:val="Normal"/>
    <w:link w:val="HeaderChar1"/>
    <w:semiHidden/>
    <w:unhideWhenUsed/>
    <w:rsid w:val="00B651FF"/>
    <w:pPr>
      <w:spacing w:after="160" w:line="240" w:lineRule="exact"/>
    </w:pPr>
    <w:rPr>
      <w:rFonts w:asciiTheme="minorHAnsi" w:eastAsiaTheme="minorHAnsi" w:hAnsiTheme="minorHAnsi" w:cstheme="minorBidi"/>
      <w:lang w:val="en-GB"/>
    </w:rPr>
  </w:style>
  <w:style w:type="character" w:customStyle="1" w:styleId="HeaderChar">
    <w:name w:val="Header Char"/>
    <w:aliases w:val="Char1 Char Char Char1,Char Char Char Char,Intestazione.int.intestazione Char1,Intestazione.int Char1,Char1 Char Char2"/>
    <w:basedOn w:val="DefaultParagraphFont"/>
    <w:uiPriority w:val="99"/>
    <w:semiHidden/>
    <w:rsid w:val="00B651FF"/>
    <w:rPr>
      <w:rFonts w:ascii="Times New Roman" w:eastAsia="Times New Roman" w:hAnsi="Times New Roman" w:cs="Times New Roman"/>
      <w:sz w:val="24"/>
      <w:szCs w:val="24"/>
    </w:rPr>
  </w:style>
  <w:style w:type="paragraph" w:styleId="Footer">
    <w:name w:val="footer"/>
    <w:basedOn w:val="Normal"/>
    <w:link w:val="FooterChar"/>
    <w:semiHidden/>
    <w:unhideWhenUsed/>
    <w:rsid w:val="00B651FF"/>
    <w:pPr>
      <w:tabs>
        <w:tab w:val="center" w:pos="4153"/>
        <w:tab w:val="right" w:pos="8306"/>
      </w:tabs>
    </w:pPr>
    <w:rPr>
      <w:rFonts w:ascii="HebarU" w:hAnsi="HebarU"/>
      <w:szCs w:val="20"/>
      <w:lang w:val="bg-BG"/>
    </w:rPr>
  </w:style>
  <w:style w:type="character" w:customStyle="1" w:styleId="FooterChar">
    <w:name w:val="Footer Char"/>
    <w:basedOn w:val="DefaultParagraphFont"/>
    <w:link w:val="Footer"/>
    <w:semiHidden/>
    <w:rsid w:val="00B651FF"/>
    <w:rPr>
      <w:rFonts w:ascii="HebarU" w:eastAsia="Times New Roman" w:hAnsi="HebarU" w:cs="Times New Roman"/>
      <w:sz w:val="24"/>
      <w:szCs w:val="20"/>
      <w:lang w:val="bg-BG"/>
    </w:rPr>
  </w:style>
  <w:style w:type="paragraph" w:styleId="List">
    <w:name w:val="List"/>
    <w:basedOn w:val="Normal"/>
    <w:semiHidden/>
    <w:unhideWhenUsed/>
    <w:rsid w:val="00B651FF"/>
    <w:pPr>
      <w:ind w:left="283" w:hanging="283"/>
    </w:pPr>
    <w:rPr>
      <w:lang w:val="bg-BG"/>
    </w:rPr>
  </w:style>
  <w:style w:type="paragraph" w:styleId="List2">
    <w:name w:val="List 2"/>
    <w:basedOn w:val="Normal"/>
    <w:semiHidden/>
    <w:unhideWhenUsed/>
    <w:rsid w:val="00B651FF"/>
    <w:pPr>
      <w:widowControl w:val="0"/>
      <w:autoSpaceDE w:val="0"/>
      <w:autoSpaceDN w:val="0"/>
      <w:adjustRightInd w:val="0"/>
      <w:ind w:left="566" w:hanging="283"/>
    </w:pPr>
    <w:rPr>
      <w:sz w:val="20"/>
      <w:szCs w:val="20"/>
      <w:lang w:val="bg-BG" w:eastAsia="bg-BG"/>
    </w:rPr>
  </w:style>
  <w:style w:type="paragraph" w:styleId="ListBullet3">
    <w:name w:val="List Bullet 3"/>
    <w:basedOn w:val="Normal"/>
    <w:semiHidden/>
    <w:unhideWhenUsed/>
    <w:rsid w:val="00B651FF"/>
    <w:pPr>
      <w:widowControl w:val="0"/>
      <w:numPr>
        <w:numId w:val="1"/>
      </w:numPr>
      <w:autoSpaceDE w:val="0"/>
      <w:autoSpaceDN w:val="0"/>
      <w:adjustRightInd w:val="0"/>
    </w:pPr>
    <w:rPr>
      <w:sz w:val="20"/>
      <w:szCs w:val="20"/>
      <w:lang w:val="bg-BG" w:eastAsia="bg-BG"/>
    </w:rPr>
  </w:style>
  <w:style w:type="character" w:customStyle="1" w:styleId="TitleChar">
    <w:name w:val="Title Char"/>
    <w:aliases w:val="Char Char Char6,Char Char Char Char Char1,Body Text Indent 3 Char Char Char,Body Text Indent 3 Char1,Char Char Char Char Char Char Char Char Char Char,Char Char Char Char Char Char Char Char1,Char Char Char Char Char Char Char Char Char1"/>
    <w:locked/>
    <w:rsid w:val="00B651FF"/>
    <w:rPr>
      <w:b/>
      <w:bCs w:val="0"/>
      <w:sz w:val="28"/>
      <w:szCs w:val="24"/>
      <w:lang w:val="bg-BG"/>
    </w:rPr>
  </w:style>
  <w:style w:type="paragraph" w:customStyle="1" w:styleId="Title">
    <w:name w:val="Title"/>
    <w:aliases w:val="Char Char,Body Text Indent 3 Char Char,Body Text Indent 31,Char Char Char Char Char Char Char Char Char,Char Char Char Char Char Char Char"/>
    <w:basedOn w:val="Normal"/>
    <w:qFormat/>
    <w:rsid w:val="00B651FF"/>
    <w:pPr>
      <w:tabs>
        <w:tab w:val="left" w:pos="709"/>
      </w:tabs>
    </w:pPr>
    <w:rPr>
      <w:rFonts w:ascii="Tahoma" w:hAnsi="Tahoma"/>
      <w:lang w:val="pl-PL" w:eastAsia="pl-PL"/>
    </w:rPr>
  </w:style>
  <w:style w:type="paragraph" w:styleId="BodyText">
    <w:name w:val="Body Text"/>
    <w:basedOn w:val="Normal"/>
    <w:link w:val="BodyTextChar"/>
    <w:semiHidden/>
    <w:unhideWhenUsed/>
    <w:rsid w:val="00B651FF"/>
    <w:pPr>
      <w:jc w:val="center"/>
    </w:pPr>
    <w:rPr>
      <w:b/>
      <w:sz w:val="32"/>
      <w:lang w:val="bg-BG"/>
    </w:rPr>
  </w:style>
  <w:style w:type="character" w:customStyle="1" w:styleId="BodyTextChar">
    <w:name w:val="Body Text Char"/>
    <w:basedOn w:val="DefaultParagraphFont"/>
    <w:link w:val="BodyText"/>
    <w:semiHidden/>
    <w:rsid w:val="00B651FF"/>
    <w:rPr>
      <w:rFonts w:ascii="Times New Roman" w:eastAsia="Times New Roman" w:hAnsi="Times New Roman" w:cs="Times New Roman"/>
      <w:b/>
      <w:sz w:val="32"/>
      <w:szCs w:val="24"/>
      <w:lang w:val="bg-BG"/>
    </w:rPr>
  </w:style>
  <w:style w:type="paragraph" w:styleId="BodyTextIndent">
    <w:name w:val="Body Text Indent"/>
    <w:basedOn w:val="Normal"/>
    <w:link w:val="BodyTextIndentChar"/>
    <w:semiHidden/>
    <w:unhideWhenUsed/>
    <w:rsid w:val="00B651FF"/>
    <w:pPr>
      <w:ind w:firstLine="720"/>
      <w:jc w:val="both"/>
    </w:pPr>
    <w:rPr>
      <w:sz w:val="28"/>
      <w:lang w:val="bg-BG"/>
    </w:rPr>
  </w:style>
  <w:style w:type="character" w:customStyle="1" w:styleId="BodyTextIndentChar">
    <w:name w:val="Body Text Indent Char"/>
    <w:basedOn w:val="DefaultParagraphFont"/>
    <w:link w:val="BodyTextIndent"/>
    <w:semiHidden/>
    <w:rsid w:val="00B651FF"/>
    <w:rPr>
      <w:rFonts w:ascii="Times New Roman" w:eastAsia="Times New Roman" w:hAnsi="Times New Roman" w:cs="Times New Roman"/>
      <w:sz w:val="28"/>
      <w:szCs w:val="24"/>
      <w:lang w:val="bg-BG"/>
    </w:rPr>
  </w:style>
  <w:style w:type="paragraph" w:styleId="ListContinue2">
    <w:name w:val="List Continue 2"/>
    <w:basedOn w:val="Normal"/>
    <w:semiHidden/>
    <w:unhideWhenUsed/>
    <w:rsid w:val="00B651FF"/>
    <w:pPr>
      <w:widowControl w:val="0"/>
      <w:autoSpaceDE w:val="0"/>
      <w:autoSpaceDN w:val="0"/>
      <w:adjustRightInd w:val="0"/>
      <w:spacing w:after="120"/>
      <w:ind w:left="566"/>
    </w:pPr>
    <w:rPr>
      <w:sz w:val="20"/>
      <w:szCs w:val="20"/>
      <w:lang w:val="bg-BG" w:eastAsia="bg-BG"/>
    </w:rPr>
  </w:style>
  <w:style w:type="paragraph" w:styleId="Subtitle">
    <w:name w:val="Subtitle"/>
    <w:basedOn w:val="Normal"/>
    <w:link w:val="SubtitleChar"/>
    <w:qFormat/>
    <w:rsid w:val="00B651FF"/>
    <w:pPr>
      <w:jc w:val="center"/>
    </w:pPr>
    <w:rPr>
      <w:b/>
      <w:sz w:val="28"/>
      <w:szCs w:val="20"/>
      <w:lang w:val="bg-BG" w:eastAsia="bg-BG"/>
    </w:rPr>
  </w:style>
  <w:style w:type="character" w:customStyle="1" w:styleId="SubtitleChar">
    <w:name w:val="Subtitle Char"/>
    <w:basedOn w:val="DefaultParagraphFont"/>
    <w:link w:val="Subtitle"/>
    <w:rsid w:val="00B651FF"/>
    <w:rPr>
      <w:rFonts w:ascii="Times New Roman" w:eastAsia="Times New Roman" w:hAnsi="Times New Roman" w:cs="Times New Roman"/>
      <w:b/>
      <w:sz w:val="28"/>
      <w:szCs w:val="20"/>
      <w:lang w:val="bg-BG" w:eastAsia="bg-BG"/>
    </w:rPr>
  </w:style>
  <w:style w:type="paragraph" w:styleId="BodyTextFirstIndent">
    <w:name w:val="Body Text First Indent"/>
    <w:basedOn w:val="BodyText"/>
    <w:link w:val="BodyTextFirstIndentChar"/>
    <w:semiHidden/>
    <w:unhideWhenUsed/>
    <w:rsid w:val="00B651FF"/>
    <w:pPr>
      <w:spacing w:after="120"/>
      <w:ind w:firstLine="210"/>
      <w:jc w:val="left"/>
    </w:pPr>
    <w:rPr>
      <w:b w:val="0"/>
      <w:sz w:val="24"/>
    </w:rPr>
  </w:style>
  <w:style w:type="character" w:customStyle="1" w:styleId="BodyTextFirstIndentChar">
    <w:name w:val="Body Text First Indent Char"/>
    <w:basedOn w:val="BodyTextChar"/>
    <w:link w:val="BodyTextFirstIndent"/>
    <w:semiHidden/>
    <w:rsid w:val="00B651FF"/>
    <w:rPr>
      <w:rFonts w:ascii="Times New Roman" w:eastAsia="Times New Roman" w:hAnsi="Times New Roman" w:cs="Times New Roman"/>
      <w:b w:val="0"/>
      <w:sz w:val="24"/>
      <w:szCs w:val="24"/>
      <w:lang w:val="bg-BG"/>
    </w:rPr>
  </w:style>
  <w:style w:type="paragraph" w:styleId="BodyTextFirstIndent2">
    <w:name w:val="Body Text First Indent 2"/>
    <w:basedOn w:val="BodyTextIndent"/>
    <w:link w:val="BodyTextFirstIndent2Char"/>
    <w:semiHidden/>
    <w:unhideWhenUsed/>
    <w:rsid w:val="00B651FF"/>
    <w:pPr>
      <w:widowControl w:val="0"/>
      <w:autoSpaceDE w:val="0"/>
      <w:autoSpaceDN w:val="0"/>
      <w:adjustRightInd w:val="0"/>
      <w:spacing w:after="120"/>
      <w:ind w:left="283" w:firstLine="210"/>
      <w:jc w:val="left"/>
    </w:pPr>
    <w:rPr>
      <w:sz w:val="20"/>
      <w:szCs w:val="20"/>
      <w:lang w:eastAsia="bg-BG"/>
    </w:rPr>
  </w:style>
  <w:style w:type="character" w:customStyle="1" w:styleId="BodyTextFirstIndent2Char">
    <w:name w:val="Body Text First Indent 2 Char"/>
    <w:basedOn w:val="BodyTextIndentChar"/>
    <w:link w:val="BodyTextFirstIndent2"/>
    <w:semiHidden/>
    <w:rsid w:val="00B651FF"/>
    <w:rPr>
      <w:rFonts w:ascii="Times New Roman" w:eastAsia="Times New Roman" w:hAnsi="Times New Roman" w:cs="Times New Roman"/>
      <w:sz w:val="20"/>
      <w:szCs w:val="20"/>
      <w:lang w:val="bg-BG" w:eastAsia="bg-BG"/>
    </w:rPr>
  </w:style>
  <w:style w:type="paragraph" w:styleId="BodyText2">
    <w:name w:val="Body Text 2"/>
    <w:basedOn w:val="Normal"/>
    <w:link w:val="BodyText2Char"/>
    <w:semiHidden/>
    <w:unhideWhenUsed/>
    <w:rsid w:val="00B651FF"/>
    <w:pPr>
      <w:spacing w:after="120" w:line="480" w:lineRule="auto"/>
    </w:pPr>
  </w:style>
  <w:style w:type="character" w:customStyle="1" w:styleId="BodyText2Char">
    <w:name w:val="Body Text 2 Char"/>
    <w:basedOn w:val="DefaultParagraphFont"/>
    <w:link w:val="BodyText2"/>
    <w:semiHidden/>
    <w:rsid w:val="00B651F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B651FF"/>
    <w:pPr>
      <w:spacing w:after="120"/>
    </w:pPr>
    <w:rPr>
      <w:sz w:val="16"/>
      <w:szCs w:val="16"/>
    </w:rPr>
  </w:style>
  <w:style w:type="character" w:customStyle="1" w:styleId="BodyText3Char">
    <w:name w:val="Body Text 3 Char"/>
    <w:basedOn w:val="DefaultParagraphFont"/>
    <w:link w:val="BodyText3"/>
    <w:semiHidden/>
    <w:rsid w:val="00B651FF"/>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B651FF"/>
    <w:pPr>
      <w:spacing w:after="120" w:line="480" w:lineRule="auto"/>
      <w:ind w:left="283"/>
    </w:pPr>
    <w:rPr>
      <w:lang w:val="bg-BG"/>
    </w:rPr>
  </w:style>
  <w:style w:type="character" w:customStyle="1" w:styleId="BodyTextIndent2Char">
    <w:name w:val="Body Text Indent 2 Char"/>
    <w:basedOn w:val="DefaultParagraphFont"/>
    <w:link w:val="BodyTextIndent2"/>
    <w:semiHidden/>
    <w:rsid w:val="00B651FF"/>
    <w:rPr>
      <w:rFonts w:ascii="Times New Roman" w:eastAsia="Times New Roman" w:hAnsi="Times New Roman" w:cs="Times New Roman"/>
      <w:sz w:val="24"/>
      <w:szCs w:val="24"/>
      <w:lang w:val="bg-BG"/>
    </w:rPr>
  </w:style>
  <w:style w:type="paragraph" w:styleId="BodyTextIndent3">
    <w:name w:val="Body Text Indent 3"/>
    <w:basedOn w:val="Normal"/>
    <w:link w:val="BodyTextIndent3Char"/>
    <w:semiHidden/>
    <w:unhideWhenUsed/>
    <w:rsid w:val="00B651FF"/>
    <w:pPr>
      <w:spacing w:after="120"/>
      <w:ind w:left="283"/>
    </w:pPr>
    <w:rPr>
      <w:b/>
      <w:sz w:val="28"/>
      <w:lang w:val="bg-BG"/>
    </w:rPr>
  </w:style>
  <w:style w:type="character" w:customStyle="1" w:styleId="BodyTextIndent3Char">
    <w:name w:val="Body Text Indent 3 Char"/>
    <w:basedOn w:val="DefaultParagraphFont"/>
    <w:link w:val="BodyTextIndent3"/>
    <w:semiHidden/>
    <w:rsid w:val="00B651FF"/>
    <w:rPr>
      <w:rFonts w:ascii="Times New Roman" w:eastAsia="Times New Roman" w:hAnsi="Times New Roman" w:cs="Times New Roman"/>
      <w:b/>
      <w:sz w:val="28"/>
      <w:szCs w:val="24"/>
      <w:lang w:val="bg-BG"/>
    </w:rPr>
  </w:style>
  <w:style w:type="paragraph" w:styleId="BlockText">
    <w:name w:val="Block Text"/>
    <w:basedOn w:val="Normal"/>
    <w:semiHidden/>
    <w:unhideWhenUsed/>
    <w:rsid w:val="00B651FF"/>
    <w:pPr>
      <w:ind w:left="480" w:right="400"/>
      <w:jc w:val="center"/>
    </w:pPr>
    <w:rPr>
      <w:b/>
      <w:noProof/>
      <w:sz w:val="28"/>
      <w:szCs w:val="20"/>
      <w:lang w:eastAsia="bg-BG"/>
    </w:rPr>
  </w:style>
  <w:style w:type="character" w:customStyle="1" w:styleId="PlainTextChar">
    <w:name w:val="Plain Text Char"/>
    <w:aliases w:val="Char Char Char Char Char Char1 Char Char1,Char Char Char Char Char Char Char Char Char Char Char Char1,Char Char Char2 Char Char Char Char Char Char Char Char Char1 Char Char1,Char Char Char2 Char Char Char Char Char Char Char Char Char1"/>
    <w:basedOn w:val="DefaultParagraphFont"/>
    <w:link w:val="PlainText"/>
    <w:semiHidden/>
    <w:locked/>
    <w:rsid w:val="00B651FF"/>
    <w:rPr>
      <w:rFonts w:ascii="Courier New" w:hAnsi="Courier New" w:cs="Courier New"/>
      <w:lang w:val="bg-BG" w:eastAsia="bg-BG"/>
    </w:rPr>
  </w:style>
  <w:style w:type="paragraph" w:styleId="PlainText">
    <w:name w:val="Plain Text"/>
    <w:aliases w:val="Char Char Char Char Char Char1 Char,Char Char Char Char Char Char Char Char Char Char Char,Char Char Char2 Char Char Char Char Char Char Char Char Char1 Char,Char Char Char2 Char Char Char Char Char Char Char Char"/>
    <w:basedOn w:val="Normal"/>
    <w:link w:val="PlainTextChar"/>
    <w:semiHidden/>
    <w:unhideWhenUsed/>
    <w:rsid w:val="00B651FF"/>
    <w:rPr>
      <w:rFonts w:ascii="Courier New" w:eastAsiaTheme="minorHAnsi" w:hAnsi="Courier New" w:cs="Courier New"/>
      <w:sz w:val="22"/>
      <w:szCs w:val="22"/>
      <w:lang w:val="bg-BG" w:eastAsia="bg-BG"/>
    </w:rPr>
  </w:style>
  <w:style w:type="character" w:customStyle="1" w:styleId="PlainTextChar1">
    <w:name w:val="Plain Text Char1"/>
    <w:aliases w:val="Char Char Char Char Char Char1 Char Char,Char Char Char Char Char Char Char Char Char Char Char Char,Char Char Char2 Char Char Char Char Char Char Char Char Char1 Char Char,Char Char Char2 Char Char Char Char Char Char Char Char Char"/>
    <w:basedOn w:val="DefaultParagraphFont"/>
    <w:semiHidden/>
    <w:rsid w:val="00B651FF"/>
    <w:rPr>
      <w:rFonts w:ascii="Consolas" w:eastAsia="Times New Roman" w:hAnsi="Consolas" w:cs="Times New Roman"/>
      <w:sz w:val="21"/>
      <w:szCs w:val="21"/>
    </w:rPr>
  </w:style>
  <w:style w:type="paragraph" w:styleId="CommentSubject">
    <w:name w:val="annotation subject"/>
    <w:basedOn w:val="CommentText"/>
    <w:next w:val="CommentText"/>
    <w:link w:val="CommentSubjectChar"/>
    <w:semiHidden/>
    <w:unhideWhenUsed/>
    <w:rsid w:val="00B651FF"/>
    <w:rPr>
      <w:b/>
      <w:bCs/>
    </w:rPr>
  </w:style>
  <w:style w:type="character" w:customStyle="1" w:styleId="CommentSubjectChar">
    <w:name w:val="Comment Subject Char"/>
    <w:basedOn w:val="CommentTextChar"/>
    <w:link w:val="CommentSubject"/>
    <w:semiHidden/>
    <w:rsid w:val="00B651FF"/>
    <w:rPr>
      <w:rFonts w:ascii="Times New Roman" w:eastAsia="Times New Roman" w:hAnsi="Times New Roman" w:cs="Times New Roman"/>
      <w:b/>
      <w:bCs/>
      <w:sz w:val="20"/>
      <w:szCs w:val="20"/>
      <w:lang w:val="bg-BG"/>
    </w:rPr>
  </w:style>
  <w:style w:type="paragraph" w:styleId="BalloonText">
    <w:name w:val="Balloon Text"/>
    <w:basedOn w:val="Normal"/>
    <w:link w:val="BalloonTextChar"/>
    <w:semiHidden/>
    <w:unhideWhenUsed/>
    <w:rsid w:val="00B651FF"/>
    <w:rPr>
      <w:rFonts w:ascii="Tahoma" w:hAnsi="Tahoma" w:cs="Tahoma"/>
      <w:sz w:val="16"/>
      <w:szCs w:val="16"/>
    </w:rPr>
  </w:style>
  <w:style w:type="character" w:customStyle="1" w:styleId="BalloonTextChar">
    <w:name w:val="Balloon Text Char"/>
    <w:basedOn w:val="DefaultParagraphFont"/>
    <w:link w:val="BalloonText"/>
    <w:semiHidden/>
    <w:rsid w:val="00B651FF"/>
    <w:rPr>
      <w:rFonts w:ascii="Tahoma" w:eastAsia="Times New Roman" w:hAnsi="Tahoma" w:cs="Tahoma"/>
      <w:sz w:val="16"/>
      <w:szCs w:val="16"/>
    </w:rPr>
  </w:style>
  <w:style w:type="paragraph" w:styleId="NoSpacing">
    <w:name w:val="No Spacing"/>
    <w:uiPriority w:val="1"/>
    <w:qFormat/>
    <w:rsid w:val="00B651FF"/>
    <w:pPr>
      <w:suppressAutoHyphens/>
      <w:spacing w:after="0" w:line="240" w:lineRule="auto"/>
    </w:pPr>
    <w:rPr>
      <w:rFonts w:ascii="Times New Roman" w:eastAsia="Times New Roman" w:hAnsi="Times New Roman" w:cs="Times New Roman"/>
      <w:kern w:val="2"/>
      <w:sz w:val="20"/>
      <w:szCs w:val="20"/>
      <w:lang w:eastAsia="bg-BG"/>
    </w:rPr>
  </w:style>
  <w:style w:type="paragraph" w:styleId="ListParagraph">
    <w:name w:val="List Paragraph"/>
    <w:basedOn w:val="Normal"/>
    <w:uiPriority w:val="34"/>
    <w:qFormat/>
    <w:rsid w:val="00B651FF"/>
    <w:pPr>
      <w:ind w:left="720"/>
      <w:contextualSpacing/>
    </w:pPr>
    <w:rPr>
      <w:sz w:val="20"/>
      <w:szCs w:val="20"/>
    </w:rPr>
  </w:style>
  <w:style w:type="paragraph" w:customStyle="1" w:styleId="CharCharCharChar1CharCharChar">
    <w:name w:val="Char Char Char Char1 Char Char Char"/>
    <w:basedOn w:val="Normal"/>
    <w:rsid w:val="00B651FF"/>
    <w:pPr>
      <w:tabs>
        <w:tab w:val="left" w:pos="709"/>
      </w:tabs>
    </w:pPr>
    <w:rPr>
      <w:rFonts w:ascii="Tahoma" w:hAnsi="Tahoma"/>
      <w:lang w:val="pl-PL" w:eastAsia="pl-PL"/>
    </w:rPr>
  </w:style>
  <w:style w:type="paragraph" w:customStyle="1" w:styleId="Default">
    <w:name w:val="Default"/>
    <w:rsid w:val="00B651FF"/>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firstline">
    <w:name w:val="firstline"/>
    <w:basedOn w:val="Normal"/>
    <w:rsid w:val="00B651FF"/>
    <w:pPr>
      <w:spacing w:line="240" w:lineRule="atLeast"/>
      <w:ind w:firstLine="640"/>
      <w:jc w:val="both"/>
    </w:pPr>
    <w:rPr>
      <w:color w:val="000000"/>
      <w:lang w:val="bg-BG" w:eastAsia="bg-BG"/>
    </w:rPr>
  </w:style>
  <w:style w:type="paragraph" w:customStyle="1" w:styleId="Style">
    <w:name w:val="Style"/>
    <w:rsid w:val="00B651F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xl24">
    <w:name w:val="xl24"/>
    <w:basedOn w:val="Normal"/>
    <w:rsid w:val="00B651FF"/>
    <w:pPr>
      <w:pBdr>
        <w:left w:val="single" w:sz="12" w:space="0" w:color="auto"/>
        <w:right w:val="single" w:sz="4" w:space="0" w:color="auto"/>
      </w:pBdr>
      <w:spacing w:before="100" w:beforeAutospacing="1" w:after="100" w:afterAutospacing="1"/>
    </w:pPr>
    <w:rPr>
      <w:rFonts w:ascii="Times New Roman CYR" w:eastAsia="Arial Unicode MS" w:hAnsi="Times New Roman CYR"/>
    </w:rPr>
  </w:style>
  <w:style w:type="paragraph" w:customStyle="1" w:styleId="FR1">
    <w:name w:val="FR1"/>
    <w:rsid w:val="00B651F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Char">
    <w:name w:val="Char"/>
    <w:basedOn w:val="Normal"/>
    <w:rsid w:val="00B651FF"/>
    <w:pPr>
      <w:tabs>
        <w:tab w:val="left" w:pos="709"/>
      </w:tabs>
    </w:pPr>
    <w:rPr>
      <w:rFonts w:ascii="Tahoma" w:hAnsi="Tahoma"/>
      <w:lang w:val="pl-PL" w:eastAsia="pl-PL"/>
    </w:rPr>
  </w:style>
  <w:style w:type="paragraph" w:customStyle="1" w:styleId="CharChar2CharCharCharChar">
    <w:name w:val="Char Char2 Char Char Char Char"/>
    <w:basedOn w:val="Normal"/>
    <w:rsid w:val="00B651FF"/>
    <w:pPr>
      <w:tabs>
        <w:tab w:val="left" w:pos="709"/>
      </w:tabs>
    </w:pPr>
    <w:rPr>
      <w:rFonts w:ascii="Tahoma" w:hAnsi="Tahoma"/>
      <w:lang w:val="pl-PL" w:eastAsia="pl-PL"/>
    </w:rPr>
  </w:style>
  <w:style w:type="paragraph" w:customStyle="1" w:styleId="text">
    <w:name w:val="text"/>
    <w:rsid w:val="00B651FF"/>
    <w:pPr>
      <w:widowControl w:val="0"/>
      <w:spacing w:before="240" w:after="0" w:line="240" w:lineRule="exact"/>
      <w:jc w:val="both"/>
    </w:pPr>
    <w:rPr>
      <w:rFonts w:ascii="Arial" w:eastAsia="Times New Roman" w:hAnsi="Arial" w:cs="Times New Roman"/>
      <w:sz w:val="24"/>
      <w:szCs w:val="20"/>
      <w:lang w:val="cs-CZ"/>
    </w:rPr>
  </w:style>
  <w:style w:type="paragraph" w:customStyle="1" w:styleId="CharCharChar1CharCharCharChar">
    <w:name w:val="Char Char Char1 Char Char Char Char"/>
    <w:basedOn w:val="Normal"/>
    <w:rsid w:val="00B651FF"/>
    <w:pPr>
      <w:tabs>
        <w:tab w:val="left" w:pos="709"/>
      </w:tabs>
    </w:pPr>
    <w:rPr>
      <w:rFonts w:ascii="Tahoma" w:hAnsi="Tahoma"/>
      <w:lang w:val="pl-PL" w:eastAsia="pl-PL"/>
    </w:rPr>
  </w:style>
  <w:style w:type="paragraph" w:customStyle="1" w:styleId="Title-head-text">
    <w:name w:val="Title-head-text"/>
    <w:basedOn w:val="Normal"/>
    <w:next w:val="Normal"/>
    <w:rsid w:val="00B651FF"/>
    <w:pPr>
      <w:jc w:val="center"/>
    </w:pPr>
    <w:rPr>
      <w:rFonts w:ascii="Arial" w:hAnsi="Arial"/>
      <w:b/>
      <w:sz w:val="28"/>
      <w:szCs w:val="28"/>
      <w:lang w:val="ru-RU" w:eastAsia="bg-BG"/>
    </w:rPr>
  </w:style>
  <w:style w:type="paragraph" w:customStyle="1" w:styleId="CharCharChar3">
    <w:name w:val="Char Char Char3"/>
    <w:basedOn w:val="Normal"/>
    <w:rsid w:val="00B651FF"/>
    <w:pPr>
      <w:tabs>
        <w:tab w:val="left" w:pos="709"/>
      </w:tabs>
    </w:pPr>
    <w:rPr>
      <w:rFonts w:ascii="Tahoma" w:hAnsi="Tahoma"/>
      <w:sz w:val="20"/>
      <w:szCs w:val="20"/>
      <w:lang w:val="pl-PL" w:eastAsia="pl-PL"/>
    </w:rPr>
  </w:style>
  <w:style w:type="paragraph" w:customStyle="1" w:styleId="FR2">
    <w:name w:val="FR2"/>
    <w:rsid w:val="00B651FF"/>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1">
    <w:name w:val="Char Char Char1"/>
    <w:basedOn w:val="Normal"/>
    <w:rsid w:val="00B651FF"/>
    <w:pPr>
      <w:tabs>
        <w:tab w:val="left" w:pos="709"/>
      </w:tabs>
    </w:pPr>
    <w:rPr>
      <w:rFonts w:ascii="Tahoma" w:hAnsi="Tahoma"/>
      <w:lang w:val="pl-PL" w:eastAsia="pl-PL"/>
    </w:rPr>
  </w:style>
  <w:style w:type="paragraph" w:customStyle="1" w:styleId="CharCharChar5">
    <w:name w:val="Char Char Char5"/>
    <w:basedOn w:val="Normal"/>
    <w:rsid w:val="00B651FF"/>
    <w:pPr>
      <w:tabs>
        <w:tab w:val="left" w:pos="709"/>
      </w:tabs>
    </w:pPr>
    <w:rPr>
      <w:rFonts w:ascii="Tahoma" w:hAnsi="Tahoma"/>
      <w:sz w:val="20"/>
      <w:szCs w:val="20"/>
      <w:lang w:val="pl-PL" w:eastAsia="pl-PL"/>
    </w:rPr>
  </w:style>
  <w:style w:type="paragraph" w:customStyle="1" w:styleId="CharCharChar2CharCharChar1">
    <w:name w:val="Char Char Char2 Char Char Char1"/>
    <w:aliases w:val="Char Char Char2 Char Char Char Char Char Char Char Char Char2"/>
    <w:basedOn w:val="Normal"/>
    <w:rsid w:val="00B651FF"/>
    <w:pPr>
      <w:tabs>
        <w:tab w:val="left" w:pos="709"/>
      </w:tabs>
    </w:pPr>
    <w:rPr>
      <w:rFonts w:ascii="Tahoma" w:hAnsi="Tahoma"/>
      <w:lang w:val="pl-PL" w:eastAsia="pl-PL"/>
    </w:rPr>
  </w:style>
  <w:style w:type="paragraph" w:customStyle="1" w:styleId="CharCharChar">
    <w:name w:val="Знак Знак Знак Char Char Char"/>
    <w:basedOn w:val="Normal"/>
    <w:rsid w:val="00B651FF"/>
    <w:pPr>
      <w:tabs>
        <w:tab w:val="left" w:pos="709"/>
      </w:tabs>
    </w:pPr>
    <w:rPr>
      <w:rFonts w:ascii="Tahoma" w:hAnsi="Tahoma"/>
      <w:lang w:val="pl-PL" w:eastAsia="pl-PL"/>
    </w:rPr>
  </w:style>
  <w:style w:type="paragraph" w:customStyle="1" w:styleId="xl33">
    <w:name w:val="xl33"/>
    <w:basedOn w:val="Normal"/>
    <w:rsid w:val="00B651FF"/>
    <w:pPr>
      <w:spacing w:before="100" w:beforeAutospacing="1" w:after="100" w:afterAutospacing="1"/>
      <w:jc w:val="center"/>
    </w:pPr>
    <w:rPr>
      <w:rFonts w:ascii="Arial Unicode MS" w:eastAsia="Arial Unicode MS" w:hAnsi="Arial Unicode MS" w:cs="Arial Unicode MS"/>
      <w:lang w:val="en-GB"/>
    </w:rPr>
  </w:style>
  <w:style w:type="paragraph" w:customStyle="1" w:styleId="title0">
    <w:name w:val="title"/>
    <w:basedOn w:val="Normal"/>
    <w:rsid w:val="00B651FF"/>
    <w:pPr>
      <w:spacing w:before="100" w:beforeAutospacing="1" w:after="100" w:afterAutospacing="1"/>
    </w:pPr>
  </w:style>
  <w:style w:type="paragraph" w:customStyle="1" w:styleId="CharCharChar2">
    <w:name w:val="Char Char Char2"/>
    <w:basedOn w:val="Normal"/>
    <w:rsid w:val="00B651FF"/>
    <w:pPr>
      <w:tabs>
        <w:tab w:val="left" w:pos="709"/>
      </w:tabs>
    </w:pPr>
    <w:rPr>
      <w:rFonts w:ascii="Tahoma" w:hAnsi="Tahoma"/>
      <w:lang w:val="pl-PL" w:eastAsia="pl-PL"/>
    </w:rPr>
  </w:style>
  <w:style w:type="paragraph" w:customStyle="1" w:styleId="CharCharCharCharCharChar">
    <w:name w:val="Char Char Char Char Char Char"/>
    <w:basedOn w:val="Normal"/>
    <w:rsid w:val="00B651FF"/>
    <w:pPr>
      <w:spacing w:after="160" w:line="240" w:lineRule="exact"/>
    </w:pPr>
    <w:rPr>
      <w:rFonts w:ascii="Tahoma" w:hAnsi="Tahoma" w:cs="Tahoma"/>
      <w:sz w:val="20"/>
      <w:szCs w:val="20"/>
    </w:rPr>
  </w:style>
  <w:style w:type="paragraph" w:customStyle="1" w:styleId="CharCharChar1CharCharChar">
    <w:name w:val="Char Char Char1 Char Char Char"/>
    <w:basedOn w:val="Normal"/>
    <w:rsid w:val="00B651FF"/>
    <w:pPr>
      <w:tabs>
        <w:tab w:val="left" w:pos="709"/>
      </w:tabs>
    </w:pPr>
    <w:rPr>
      <w:rFonts w:ascii="Tahoma" w:hAnsi="Tahoma"/>
      <w:lang w:val="pl-PL" w:eastAsia="pl-PL"/>
    </w:rPr>
  </w:style>
  <w:style w:type="paragraph" w:customStyle="1" w:styleId="CharChar1">
    <w:name w:val="Char Char1"/>
    <w:basedOn w:val="Normal"/>
    <w:rsid w:val="00B651FF"/>
    <w:pPr>
      <w:spacing w:after="160" w:line="240" w:lineRule="exact"/>
    </w:pPr>
    <w:rPr>
      <w:rFonts w:ascii="Tahoma" w:hAnsi="Tahoma" w:cs="Tahoma"/>
      <w:sz w:val="20"/>
      <w:szCs w:val="20"/>
    </w:rPr>
  </w:style>
  <w:style w:type="paragraph" w:customStyle="1" w:styleId="CharCharChar2CharCharChar2">
    <w:name w:val="Char Char Char2 Char Char Char2"/>
    <w:aliases w:val="Char Char Char2 Char Char Char Char Char Char Char Char Char3"/>
    <w:basedOn w:val="Normal"/>
    <w:rsid w:val="00B651FF"/>
    <w:pPr>
      <w:tabs>
        <w:tab w:val="left" w:pos="709"/>
      </w:tabs>
    </w:pPr>
    <w:rPr>
      <w:rFonts w:ascii="Tahoma" w:hAnsi="Tahoma"/>
      <w:lang w:val="pl-PL" w:eastAsia="pl-PL"/>
    </w:rPr>
  </w:style>
  <w:style w:type="paragraph" w:customStyle="1" w:styleId="CharCharChar3Char">
    <w:name w:val="Char Char Char3 Char"/>
    <w:basedOn w:val="Normal"/>
    <w:rsid w:val="00B651FF"/>
    <w:pPr>
      <w:tabs>
        <w:tab w:val="left" w:pos="709"/>
      </w:tabs>
    </w:pPr>
    <w:rPr>
      <w:rFonts w:ascii="Tahoma" w:hAnsi="Tahoma"/>
      <w:sz w:val="20"/>
      <w:szCs w:val="20"/>
      <w:lang w:val="pl-PL" w:eastAsia="pl-PL"/>
    </w:rPr>
  </w:style>
  <w:style w:type="paragraph" w:customStyle="1" w:styleId="CharCharCharCharChar">
    <w:name w:val="Char Char Char Char Char"/>
    <w:basedOn w:val="Normal"/>
    <w:rsid w:val="00B651FF"/>
    <w:pPr>
      <w:tabs>
        <w:tab w:val="left" w:pos="709"/>
      </w:tabs>
    </w:pPr>
    <w:rPr>
      <w:rFonts w:ascii="Tahoma" w:hAnsi="Tahoma"/>
      <w:lang w:val="pl-PL" w:eastAsia="pl-PL"/>
    </w:rPr>
  </w:style>
  <w:style w:type="paragraph" w:customStyle="1" w:styleId="CharCharCharChar2">
    <w:name w:val="Char Char Char Char2"/>
    <w:basedOn w:val="Normal"/>
    <w:rsid w:val="00B651FF"/>
    <w:pPr>
      <w:tabs>
        <w:tab w:val="left" w:pos="709"/>
      </w:tabs>
    </w:pPr>
    <w:rPr>
      <w:rFonts w:ascii="Tahoma" w:hAnsi="Tahoma"/>
      <w:lang w:val="pl-PL" w:eastAsia="pl-PL"/>
    </w:rPr>
  </w:style>
  <w:style w:type="paragraph" w:customStyle="1" w:styleId="CharCharCharCharCharCharChar1">
    <w:name w:val="Char Char Char Char Char Char Char1"/>
    <w:basedOn w:val="Normal"/>
    <w:rsid w:val="00B651FF"/>
    <w:pPr>
      <w:tabs>
        <w:tab w:val="left" w:pos="709"/>
      </w:tabs>
    </w:pPr>
    <w:rPr>
      <w:rFonts w:ascii="Tahoma" w:hAnsi="Tahoma"/>
      <w:lang w:val="pl-PL" w:eastAsia="pl-PL"/>
    </w:rPr>
  </w:style>
  <w:style w:type="paragraph" w:customStyle="1" w:styleId="Style18">
    <w:name w:val="Style18"/>
    <w:basedOn w:val="Normal"/>
    <w:rsid w:val="00B651FF"/>
    <w:pPr>
      <w:spacing w:before="120" w:after="120" w:line="280" w:lineRule="atLeast"/>
      <w:ind w:left="360"/>
      <w:jc w:val="center"/>
    </w:pPr>
    <w:rPr>
      <w:bCs/>
      <w:sz w:val="28"/>
      <w:szCs w:val="32"/>
      <w:lang w:val="bg-BG"/>
    </w:rPr>
  </w:style>
  <w:style w:type="paragraph" w:customStyle="1" w:styleId="ListParagraph1">
    <w:name w:val="List Paragraph1"/>
    <w:basedOn w:val="Normal"/>
    <w:qFormat/>
    <w:rsid w:val="00B651FF"/>
    <w:pPr>
      <w:ind w:left="720"/>
    </w:pPr>
    <w:rPr>
      <w:szCs w:val="20"/>
      <w:lang w:val="en-GB"/>
    </w:rPr>
  </w:style>
  <w:style w:type="paragraph" w:customStyle="1" w:styleId="Body">
    <w:name w:val="Body"/>
    <w:basedOn w:val="Normal"/>
    <w:rsid w:val="00B651FF"/>
    <w:pPr>
      <w:widowControl w:val="0"/>
      <w:autoSpaceDE w:val="0"/>
      <w:autoSpaceDN w:val="0"/>
      <w:adjustRightInd w:val="0"/>
    </w:pPr>
    <w:rPr>
      <w:rFonts w:ascii="Times" w:hAnsi="Times"/>
      <w:lang w:val="bg-BG" w:eastAsia="bg-BG"/>
    </w:rPr>
  </w:style>
  <w:style w:type="character" w:customStyle="1" w:styleId="1">
    <w:name w:val="Заглавие #1_"/>
    <w:link w:val="10"/>
    <w:locked/>
    <w:rsid w:val="00B651FF"/>
    <w:rPr>
      <w:rFonts w:ascii="Calibri" w:hAnsi="Calibri" w:cs="Calibri"/>
      <w:b/>
      <w:bCs/>
      <w:sz w:val="33"/>
      <w:szCs w:val="33"/>
      <w:shd w:val="clear" w:color="auto" w:fill="FFFFFF"/>
    </w:rPr>
  </w:style>
  <w:style w:type="paragraph" w:customStyle="1" w:styleId="10">
    <w:name w:val="Заглавие #1"/>
    <w:basedOn w:val="Normal"/>
    <w:link w:val="1"/>
    <w:rsid w:val="00B651FF"/>
    <w:pPr>
      <w:widowControl w:val="0"/>
      <w:shd w:val="clear" w:color="auto" w:fill="FFFFFF"/>
      <w:spacing w:before="3180" w:line="240" w:lineRule="atLeast"/>
      <w:outlineLvl w:val="0"/>
    </w:pPr>
    <w:rPr>
      <w:rFonts w:ascii="Calibri" w:eastAsiaTheme="minorHAnsi" w:hAnsi="Calibri" w:cs="Calibri"/>
      <w:b/>
      <w:bCs/>
      <w:sz w:val="33"/>
      <w:szCs w:val="33"/>
    </w:rPr>
  </w:style>
  <w:style w:type="character" w:customStyle="1" w:styleId="3">
    <w:name w:val="Основен текст (3)_"/>
    <w:link w:val="30"/>
    <w:locked/>
    <w:rsid w:val="00B651FF"/>
    <w:rPr>
      <w:rFonts w:ascii="Arial" w:hAnsi="Arial" w:cs="Arial"/>
      <w:b/>
      <w:bCs/>
      <w:spacing w:val="3"/>
      <w:shd w:val="clear" w:color="auto" w:fill="FFFFFF"/>
    </w:rPr>
  </w:style>
  <w:style w:type="paragraph" w:customStyle="1" w:styleId="30">
    <w:name w:val="Основен текст (3)"/>
    <w:basedOn w:val="Normal"/>
    <w:link w:val="3"/>
    <w:rsid w:val="00B651FF"/>
    <w:pPr>
      <w:widowControl w:val="0"/>
      <w:shd w:val="clear" w:color="auto" w:fill="FFFFFF"/>
      <w:spacing w:before="360" w:after="180" w:line="278" w:lineRule="exact"/>
      <w:jc w:val="right"/>
    </w:pPr>
    <w:rPr>
      <w:rFonts w:ascii="Arial" w:eastAsiaTheme="minorHAnsi" w:hAnsi="Arial" w:cs="Arial"/>
      <w:b/>
      <w:bCs/>
      <w:spacing w:val="3"/>
      <w:sz w:val="22"/>
      <w:szCs w:val="22"/>
    </w:rPr>
  </w:style>
  <w:style w:type="character" w:customStyle="1" w:styleId="4">
    <w:name w:val="Основен текст (4)_"/>
    <w:link w:val="40"/>
    <w:locked/>
    <w:rsid w:val="00B651FF"/>
    <w:rPr>
      <w:rFonts w:ascii="Arial" w:hAnsi="Arial" w:cs="Arial"/>
      <w:spacing w:val="2"/>
      <w:shd w:val="clear" w:color="auto" w:fill="FFFFFF"/>
    </w:rPr>
  </w:style>
  <w:style w:type="paragraph" w:customStyle="1" w:styleId="40">
    <w:name w:val="Основен текст (4)"/>
    <w:basedOn w:val="Normal"/>
    <w:link w:val="4"/>
    <w:rsid w:val="00B651FF"/>
    <w:pPr>
      <w:widowControl w:val="0"/>
      <w:shd w:val="clear" w:color="auto" w:fill="FFFFFF"/>
      <w:spacing w:before="180" w:after="660" w:line="274" w:lineRule="exact"/>
      <w:jc w:val="right"/>
    </w:pPr>
    <w:rPr>
      <w:rFonts w:ascii="Arial" w:eastAsiaTheme="minorHAnsi" w:hAnsi="Arial" w:cs="Arial"/>
      <w:spacing w:val="2"/>
      <w:sz w:val="22"/>
      <w:szCs w:val="22"/>
    </w:rPr>
  </w:style>
  <w:style w:type="character" w:customStyle="1" w:styleId="2">
    <w:name w:val="Заглавие #2_"/>
    <w:link w:val="20"/>
    <w:locked/>
    <w:rsid w:val="00B651FF"/>
    <w:rPr>
      <w:rFonts w:ascii="Calibri" w:hAnsi="Calibri" w:cs="Calibri"/>
      <w:b/>
      <w:bCs/>
      <w:sz w:val="30"/>
      <w:szCs w:val="30"/>
      <w:shd w:val="clear" w:color="auto" w:fill="FFFFFF"/>
    </w:rPr>
  </w:style>
  <w:style w:type="paragraph" w:customStyle="1" w:styleId="20">
    <w:name w:val="Заглавие #2"/>
    <w:basedOn w:val="Normal"/>
    <w:link w:val="2"/>
    <w:rsid w:val="00B651FF"/>
    <w:pPr>
      <w:widowControl w:val="0"/>
      <w:shd w:val="clear" w:color="auto" w:fill="FFFFFF"/>
      <w:spacing w:before="1920" w:after="1200" w:line="240" w:lineRule="atLeast"/>
      <w:outlineLvl w:val="1"/>
    </w:pPr>
    <w:rPr>
      <w:rFonts w:ascii="Calibri" w:eastAsiaTheme="minorHAnsi" w:hAnsi="Calibri" w:cs="Calibri"/>
      <w:b/>
      <w:bCs/>
      <w:sz w:val="30"/>
      <w:szCs w:val="30"/>
    </w:rPr>
  </w:style>
  <w:style w:type="paragraph" w:customStyle="1" w:styleId="CharCharCharChar11">
    <w:name w:val="Char Char Char Char11"/>
    <w:basedOn w:val="Normal"/>
    <w:rsid w:val="00B651FF"/>
    <w:pPr>
      <w:tabs>
        <w:tab w:val="left" w:pos="709"/>
      </w:tabs>
    </w:pPr>
    <w:rPr>
      <w:rFonts w:ascii="Tahoma" w:hAnsi="Tahoma"/>
      <w:lang w:val="pl-PL" w:eastAsia="pl-PL"/>
    </w:rPr>
  </w:style>
  <w:style w:type="character" w:customStyle="1" w:styleId="a">
    <w:name w:val="Горен или долен колонтитул_"/>
    <w:link w:val="a0"/>
    <w:uiPriority w:val="99"/>
    <w:locked/>
    <w:rsid w:val="00B651FF"/>
    <w:rPr>
      <w:shd w:val="clear" w:color="auto" w:fill="FFFFFF"/>
    </w:rPr>
  </w:style>
  <w:style w:type="paragraph" w:customStyle="1" w:styleId="a0">
    <w:name w:val="Горен или долен колонтитул"/>
    <w:basedOn w:val="Normal"/>
    <w:link w:val="a"/>
    <w:uiPriority w:val="99"/>
    <w:rsid w:val="00B651FF"/>
    <w:pPr>
      <w:shd w:val="clear" w:color="auto" w:fill="FFFFFF"/>
    </w:pPr>
    <w:rPr>
      <w:rFonts w:asciiTheme="minorHAnsi" w:eastAsiaTheme="minorHAnsi" w:hAnsiTheme="minorHAnsi" w:cstheme="minorBidi"/>
      <w:sz w:val="22"/>
      <w:szCs w:val="22"/>
    </w:rPr>
  </w:style>
  <w:style w:type="paragraph" w:customStyle="1" w:styleId="CharCharChar1CharCharCharCharCharChar1CharCharCharCharCharCharCharChar">
    <w:name w:val="Char Char Char1 Char Char Char Char Char Char1 Char Char Char Char Char Char Char Char"/>
    <w:basedOn w:val="Normal"/>
    <w:rsid w:val="00B651FF"/>
    <w:pPr>
      <w:tabs>
        <w:tab w:val="left" w:pos="709"/>
      </w:tabs>
    </w:pPr>
    <w:rPr>
      <w:rFonts w:ascii="Tahoma" w:hAnsi="Tahoma"/>
      <w:lang w:val="pl-PL" w:eastAsia="pl-PL"/>
    </w:rPr>
  </w:style>
  <w:style w:type="paragraph" w:customStyle="1" w:styleId="CharCharCharChar1CharCharCharCharCharCharCharCharCharCharCharCharCharChar">
    <w:name w:val="Char Char Char Char1 Char Char Char Char Char Char Char Char Char Char Char Char Char Char"/>
    <w:basedOn w:val="Normal"/>
    <w:rsid w:val="00B651FF"/>
    <w:pPr>
      <w:tabs>
        <w:tab w:val="left" w:pos="709"/>
      </w:tabs>
    </w:pPr>
    <w:rPr>
      <w:rFonts w:ascii="Tahoma" w:hAnsi="Tahoma"/>
      <w:lang w:val="pl-PL" w:eastAsia="pl-PL"/>
    </w:rPr>
  </w:style>
  <w:style w:type="character" w:customStyle="1" w:styleId="ListParagraphCharChar">
    <w:name w:val="List Paragraph Char Char"/>
    <w:link w:val="ListParagraphChar"/>
    <w:locked/>
    <w:rsid w:val="00B651FF"/>
    <w:rPr>
      <w:rFonts w:ascii="Courier New" w:eastAsia="Courier New" w:hAnsi="Courier New" w:cs="Courier New"/>
      <w:color w:val="000000"/>
      <w:sz w:val="24"/>
      <w:szCs w:val="24"/>
    </w:rPr>
  </w:style>
  <w:style w:type="paragraph" w:customStyle="1" w:styleId="ListParagraphChar">
    <w:name w:val="List Paragraph Char"/>
    <w:basedOn w:val="Normal"/>
    <w:link w:val="ListParagraphCharChar"/>
    <w:qFormat/>
    <w:rsid w:val="00B651FF"/>
    <w:pPr>
      <w:widowControl w:val="0"/>
      <w:ind w:left="720"/>
      <w:contextualSpacing/>
    </w:pPr>
    <w:rPr>
      <w:rFonts w:ascii="Courier New" w:eastAsia="Courier New" w:hAnsi="Courier New" w:cs="Courier New"/>
      <w:color w:val="000000"/>
    </w:rPr>
  </w:style>
  <w:style w:type="paragraph" w:customStyle="1" w:styleId="CharCharChar1CharCharCharCharCharChar1CharCharCharCharCharCharCharCharChar">
    <w:name w:val="Char Char Char1 Char Char Char Char Char Char1 Char Char Char Char Char Char Char Char Char"/>
    <w:basedOn w:val="Normal"/>
    <w:rsid w:val="00B651FF"/>
    <w:pPr>
      <w:tabs>
        <w:tab w:val="left" w:pos="709"/>
      </w:tabs>
    </w:pPr>
    <w:rPr>
      <w:rFonts w:ascii="Tahoma" w:hAnsi="Tahoma"/>
      <w:lang w:val="pl-PL" w:eastAsia="pl-PL"/>
    </w:rPr>
  </w:style>
  <w:style w:type="paragraph" w:customStyle="1" w:styleId="Char1CharCharCharCharCharChar">
    <w:name w:val="Char1 Char Char Char Char Char Char"/>
    <w:basedOn w:val="Normal"/>
    <w:rsid w:val="00B651FF"/>
    <w:pPr>
      <w:spacing w:after="160" w:line="240" w:lineRule="exact"/>
    </w:pPr>
    <w:rPr>
      <w:rFonts w:ascii="Tahoma" w:hAnsi="Tahoma" w:cs="Tahoma"/>
      <w:sz w:val="20"/>
      <w:szCs w:val="20"/>
    </w:rPr>
  </w:style>
  <w:style w:type="paragraph" w:customStyle="1" w:styleId="CharCharCharCharCharCharCharCharCharCharCharCharCharChar">
    <w:name w:val="Char Char Char Char Char Char Char Char Char Char Char Char Char Char"/>
    <w:basedOn w:val="Normal"/>
    <w:rsid w:val="00B651FF"/>
    <w:pPr>
      <w:tabs>
        <w:tab w:val="left" w:pos="709"/>
      </w:tabs>
    </w:pPr>
    <w:rPr>
      <w:rFonts w:ascii="Tahoma" w:hAnsi="Tahoma"/>
      <w:lang w:val="pl-PL" w:eastAsia="pl-PL"/>
    </w:rPr>
  </w:style>
  <w:style w:type="character" w:customStyle="1" w:styleId="a1">
    <w:name w:val="Без разредка Знак"/>
    <w:link w:val="a2"/>
    <w:locked/>
    <w:rsid w:val="00B651FF"/>
    <w:rPr>
      <w:b/>
      <w:sz w:val="24"/>
      <w:szCs w:val="24"/>
    </w:rPr>
  </w:style>
  <w:style w:type="paragraph" w:customStyle="1" w:styleId="a2">
    <w:name w:val="Без разредка"/>
    <w:link w:val="a1"/>
    <w:qFormat/>
    <w:rsid w:val="00B651FF"/>
    <w:pPr>
      <w:spacing w:after="0" w:line="240" w:lineRule="auto"/>
    </w:pPr>
    <w:rPr>
      <w:b/>
      <w:sz w:val="24"/>
      <w:szCs w:val="24"/>
    </w:rPr>
  </w:style>
  <w:style w:type="character" w:customStyle="1" w:styleId="11">
    <w:name w:val="Заголовок №1_"/>
    <w:link w:val="12"/>
    <w:locked/>
    <w:rsid w:val="00B651FF"/>
    <w:rPr>
      <w:b/>
      <w:bCs/>
      <w:sz w:val="36"/>
      <w:szCs w:val="36"/>
      <w:shd w:val="clear" w:color="auto" w:fill="FFFFFF"/>
    </w:rPr>
  </w:style>
  <w:style w:type="paragraph" w:customStyle="1" w:styleId="12">
    <w:name w:val="Заголовок №1"/>
    <w:basedOn w:val="Normal"/>
    <w:link w:val="11"/>
    <w:rsid w:val="00B651FF"/>
    <w:pPr>
      <w:widowControl w:val="0"/>
      <w:shd w:val="clear" w:color="auto" w:fill="FFFFFF"/>
      <w:spacing w:after="780" w:line="398" w:lineRule="exact"/>
      <w:jc w:val="center"/>
      <w:outlineLvl w:val="0"/>
    </w:pPr>
    <w:rPr>
      <w:rFonts w:asciiTheme="minorHAnsi" w:eastAsiaTheme="minorHAnsi" w:hAnsiTheme="minorHAnsi" w:cstheme="minorBidi"/>
      <w:b/>
      <w:bCs/>
      <w:sz w:val="36"/>
      <w:szCs w:val="36"/>
    </w:rPr>
  </w:style>
  <w:style w:type="paragraph" w:customStyle="1" w:styleId="CharCharChar3CharCharCharChar">
    <w:name w:val="Char Char Char3 Char Char Char Char"/>
    <w:basedOn w:val="Normal"/>
    <w:rsid w:val="00B651FF"/>
    <w:pPr>
      <w:tabs>
        <w:tab w:val="left" w:pos="709"/>
      </w:tabs>
    </w:pPr>
    <w:rPr>
      <w:rFonts w:ascii="Tahoma" w:hAnsi="Tahoma"/>
      <w:sz w:val="20"/>
      <w:szCs w:val="20"/>
      <w:lang w:val="pl-PL" w:eastAsia="pl-PL"/>
    </w:rPr>
  </w:style>
  <w:style w:type="paragraph" w:customStyle="1" w:styleId="2CharCharCharCharCharCharCharCharCharCharCharCharCharCharCharChar">
    <w:name w:val="Знак Знак2 Char Char Знак Знак Char Char Знак Знак Char Char Знак Знак Char Char Знак Знак Char Char Char Char Char Char Char Char"/>
    <w:basedOn w:val="Normal"/>
    <w:rsid w:val="00B651FF"/>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B651FF"/>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651FF"/>
    <w:pPr>
      <w:tabs>
        <w:tab w:val="left" w:pos="709"/>
      </w:tabs>
    </w:pPr>
    <w:rPr>
      <w:rFonts w:ascii="Tahoma" w:hAnsi="Tahoma"/>
      <w:lang w:val="pl-PL" w:eastAsia="pl-PL"/>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B651FF"/>
    <w:pPr>
      <w:tabs>
        <w:tab w:val="left" w:pos="709"/>
      </w:tabs>
    </w:pPr>
    <w:rPr>
      <w:rFonts w:ascii="Tahoma" w:hAnsi="Tahoma"/>
      <w:lang w:val="pl-PL" w:eastAsia="pl-PL"/>
    </w:rPr>
  </w:style>
  <w:style w:type="paragraph" w:customStyle="1" w:styleId="CharChar">
    <w:name w:val="Знак Знак Char Char Знак Знак"/>
    <w:basedOn w:val="Normal"/>
    <w:rsid w:val="00B651FF"/>
    <w:pPr>
      <w:tabs>
        <w:tab w:val="left" w:pos="709"/>
      </w:tabs>
      <w:spacing w:before="120" w:after="120"/>
      <w:ind w:left="360"/>
      <w:jc w:val="center"/>
    </w:pPr>
    <w:rPr>
      <w:rFonts w:ascii="Tahoma" w:hAnsi="Tahoma"/>
      <w:b/>
      <w:bCs/>
      <w:szCs w:val="28"/>
      <w:lang w:val="pl-PL" w:eastAsia="pl-PL"/>
    </w:rPr>
  </w:style>
  <w:style w:type="character" w:customStyle="1" w:styleId="Bodytext20">
    <w:name w:val="Body text (2)_"/>
    <w:link w:val="Bodytext21"/>
    <w:uiPriority w:val="99"/>
    <w:locked/>
    <w:rsid w:val="00B651FF"/>
    <w:rPr>
      <w:shd w:val="clear" w:color="auto" w:fill="FFFFFF"/>
    </w:rPr>
  </w:style>
  <w:style w:type="paragraph" w:customStyle="1" w:styleId="Bodytext21">
    <w:name w:val="Body text (2)"/>
    <w:basedOn w:val="Normal"/>
    <w:link w:val="Bodytext20"/>
    <w:uiPriority w:val="99"/>
    <w:rsid w:val="00B651FF"/>
    <w:pPr>
      <w:widowControl w:val="0"/>
      <w:shd w:val="clear" w:color="auto" w:fill="FFFFFF"/>
      <w:spacing w:after="240" w:line="274" w:lineRule="exact"/>
      <w:ind w:hanging="740"/>
      <w:jc w:val="both"/>
    </w:pPr>
    <w:rPr>
      <w:rFonts w:asciiTheme="minorHAnsi" w:eastAsiaTheme="minorHAnsi" w:hAnsiTheme="minorHAnsi" w:cstheme="minorBidi"/>
      <w:sz w:val="22"/>
      <w:szCs w:val="22"/>
    </w:rPr>
  </w:style>
  <w:style w:type="paragraph" w:customStyle="1" w:styleId="text-3mezera">
    <w:name w:val="text - 3 mezera"/>
    <w:basedOn w:val="Normal"/>
    <w:uiPriority w:val="99"/>
    <w:rsid w:val="00B651FF"/>
    <w:pPr>
      <w:widowControl w:val="0"/>
      <w:spacing w:before="60" w:line="240" w:lineRule="exact"/>
      <w:jc w:val="both"/>
    </w:pPr>
    <w:rPr>
      <w:rFonts w:ascii="Arial" w:hAnsi="Arial" w:cs="Arial"/>
      <w:lang w:val="cs-CZ"/>
    </w:rPr>
  </w:style>
  <w:style w:type="paragraph" w:customStyle="1" w:styleId="Char1CharCharChar1CharCharCharCharCharCharCharCharChar">
    <w:name w:val="Char1 Char Char Char1 Char Char Char Char Char Char Char Char Знак Char"/>
    <w:basedOn w:val="Normal"/>
    <w:rsid w:val="00B651FF"/>
    <w:pPr>
      <w:tabs>
        <w:tab w:val="left" w:pos="709"/>
      </w:tabs>
    </w:pPr>
    <w:rPr>
      <w:rFonts w:ascii="Tahoma" w:hAnsi="Tahoma"/>
      <w:lang w:val="pl-PL" w:eastAsia="pl-PL"/>
    </w:rPr>
  </w:style>
  <w:style w:type="paragraph" w:customStyle="1" w:styleId="xl65">
    <w:name w:val="xl65"/>
    <w:basedOn w:val="Normal"/>
    <w:rsid w:val="00B651FF"/>
    <w:pPr>
      <w:spacing w:before="100" w:beforeAutospacing="1" w:after="100" w:afterAutospacing="1"/>
    </w:pPr>
    <w:rPr>
      <w:rFonts w:ascii="Arial" w:hAnsi="Arial" w:cs="Arial"/>
      <w:b/>
      <w:bCs/>
      <w:sz w:val="28"/>
      <w:szCs w:val="28"/>
      <w:lang w:val="bg-BG"/>
    </w:rPr>
  </w:style>
  <w:style w:type="paragraph" w:customStyle="1" w:styleId="xl66">
    <w:name w:val="xl66"/>
    <w:basedOn w:val="Normal"/>
    <w:rsid w:val="00B651FF"/>
    <w:pPr>
      <w:spacing w:before="100" w:beforeAutospacing="1" w:after="100" w:afterAutospacing="1"/>
    </w:pPr>
    <w:rPr>
      <w:rFonts w:ascii="All Times New Roman" w:hAnsi="All Times New Roman" w:cs="All Times New Roman"/>
      <w:sz w:val="22"/>
      <w:szCs w:val="22"/>
      <w:lang w:val="bg-BG"/>
    </w:rPr>
  </w:style>
  <w:style w:type="paragraph" w:customStyle="1" w:styleId="xl67">
    <w:name w:val="xl67"/>
    <w:basedOn w:val="Normal"/>
    <w:rsid w:val="00B651FF"/>
    <w:pPr>
      <w:spacing w:before="100" w:beforeAutospacing="1" w:after="100" w:afterAutospacing="1"/>
      <w:jc w:val="center"/>
    </w:pPr>
    <w:rPr>
      <w:rFonts w:ascii="Arial" w:hAnsi="Arial" w:cs="Arial"/>
      <w:b/>
      <w:bCs/>
      <w:sz w:val="28"/>
      <w:szCs w:val="28"/>
      <w:lang w:val="bg-BG"/>
    </w:rPr>
  </w:style>
  <w:style w:type="paragraph" w:customStyle="1" w:styleId="xl68">
    <w:name w:val="xl68"/>
    <w:basedOn w:val="Normal"/>
    <w:rsid w:val="00B651FF"/>
    <w:pPr>
      <w:spacing w:before="100" w:beforeAutospacing="1" w:after="100" w:afterAutospacing="1"/>
      <w:jc w:val="center"/>
    </w:pPr>
    <w:rPr>
      <w:lang w:val="bg-BG"/>
    </w:rPr>
  </w:style>
  <w:style w:type="paragraph" w:customStyle="1" w:styleId="xl69">
    <w:name w:val="xl69"/>
    <w:basedOn w:val="Normal"/>
    <w:rsid w:val="00B651FF"/>
    <w:pPr>
      <w:spacing w:before="100" w:beforeAutospacing="1" w:after="100" w:afterAutospacing="1"/>
    </w:pPr>
    <w:rPr>
      <w:b/>
      <w:bCs/>
      <w:lang w:val="bg-BG"/>
    </w:rPr>
  </w:style>
  <w:style w:type="paragraph" w:customStyle="1" w:styleId="xl70">
    <w:name w:val="xl70"/>
    <w:basedOn w:val="Normal"/>
    <w:rsid w:val="00B651FF"/>
    <w:pPr>
      <w:shd w:val="clear" w:color="auto" w:fill="FFFFFF"/>
      <w:spacing w:before="100" w:beforeAutospacing="1" w:after="100" w:afterAutospacing="1"/>
    </w:pPr>
    <w:rPr>
      <w:lang w:val="bg-BG"/>
    </w:rPr>
  </w:style>
  <w:style w:type="paragraph" w:customStyle="1" w:styleId="xl71">
    <w:name w:val="xl71"/>
    <w:basedOn w:val="Normal"/>
    <w:rsid w:val="00B651FF"/>
    <w:pPr>
      <w:spacing w:before="100" w:beforeAutospacing="1" w:after="100" w:afterAutospacing="1"/>
      <w:jc w:val="center"/>
    </w:pPr>
    <w:rPr>
      <w:sz w:val="22"/>
      <w:szCs w:val="22"/>
      <w:lang w:val="bg-BG"/>
    </w:rPr>
  </w:style>
  <w:style w:type="paragraph" w:customStyle="1" w:styleId="xl72">
    <w:name w:val="xl72"/>
    <w:basedOn w:val="Normal"/>
    <w:rsid w:val="00B651FF"/>
    <w:pPr>
      <w:spacing w:before="100" w:beforeAutospacing="1" w:after="100" w:afterAutospacing="1"/>
    </w:pPr>
    <w:rPr>
      <w:rFonts w:ascii="All Times New Roman" w:hAnsi="All Times New Roman" w:cs="All Times New Roman"/>
      <w:sz w:val="22"/>
      <w:szCs w:val="22"/>
      <w:lang w:val="bg-BG"/>
    </w:rPr>
  </w:style>
  <w:style w:type="paragraph" w:customStyle="1" w:styleId="xl73">
    <w:name w:val="xl73"/>
    <w:basedOn w:val="Normal"/>
    <w:rsid w:val="00B651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bg-BG"/>
    </w:rPr>
  </w:style>
  <w:style w:type="paragraph" w:customStyle="1" w:styleId="xl74">
    <w:name w:val="xl74"/>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75">
    <w:name w:val="xl75"/>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pPr>
    <w:rPr>
      <w:lang w:val="bg-BG"/>
    </w:rPr>
  </w:style>
  <w:style w:type="paragraph" w:customStyle="1" w:styleId="xl76">
    <w:name w:val="xl76"/>
    <w:basedOn w:val="Normal"/>
    <w:rsid w:val="00B651FF"/>
    <w:pPr>
      <w:spacing w:before="100" w:beforeAutospacing="1" w:after="100" w:afterAutospacing="1"/>
      <w:jc w:val="center"/>
    </w:pPr>
    <w:rPr>
      <w:b/>
      <w:bCs/>
      <w:sz w:val="22"/>
      <w:szCs w:val="22"/>
      <w:lang w:val="bg-BG"/>
    </w:rPr>
  </w:style>
  <w:style w:type="paragraph" w:customStyle="1" w:styleId="xl77">
    <w:name w:val="xl77"/>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bg-BG"/>
    </w:rPr>
  </w:style>
  <w:style w:type="paragraph" w:customStyle="1" w:styleId="xl78">
    <w:name w:val="xl78"/>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79">
    <w:name w:val="xl79"/>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0">
    <w:name w:val="xl80"/>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1">
    <w:name w:val="xl81"/>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2">
    <w:name w:val="xl82"/>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83">
    <w:name w:val="xl83"/>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84">
    <w:name w:val="xl84"/>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5">
    <w:name w:val="xl85"/>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bg-BG"/>
    </w:rPr>
  </w:style>
  <w:style w:type="paragraph" w:customStyle="1" w:styleId="xl86">
    <w:name w:val="xl86"/>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7">
    <w:name w:val="xl87"/>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8">
    <w:name w:val="xl88"/>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9">
    <w:name w:val="xl89"/>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90">
    <w:name w:val="xl90"/>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91">
    <w:name w:val="xl91"/>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rPr>
  </w:style>
  <w:style w:type="paragraph" w:customStyle="1" w:styleId="xl92">
    <w:name w:val="xl92"/>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rPr>
  </w:style>
  <w:style w:type="paragraph" w:customStyle="1" w:styleId="xl93">
    <w:name w:val="xl93"/>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rPr>
  </w:style>
  <w:style w:type="paragraph" w:customStyle="1" w:styleId="xl94">
    <w:name w:val="xl94"/>
    <w:basedOn w:val="Normal"/>
    <w:rsid w:val="00B651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bg-BG"/>
    </w:rPr>
  </w:style>
  <w:style w:type="paragraph" w:customStyle="1" w:styleId="xl95">
    <w:name w:val="xl95"/>
    <w:basedOn w:val="Normal"/>
    <w:rsid w:val="00B651FF"/>
    <w:pPr>
      <w:pBdr>
        <w:top w:val="single" w:sz="4" w:space="0" w:color="auto"/>
      </w:pBdr>
      <w:spacing w:before="100" w:beforeAutospacing="1" w:after="100" w:afterAutospacing="1"/>
      <w:jc w:val="center"/>
    </w:pPr>
    <w:rPr>
      <w:rFonts w:ascii="Arial" w:hAnsi="Arial" w:cs="Arial"/>
      <w:b/>
      <w:bCs/>
      <w:lang w:val="bg-BG"/>
    </w:rPr>
  </w:style>
  <w:style w:type="paragraph" w:customStyle="1" w:styleId="3CharCharChar">
    <w:name w:val="Знак Знак3 Char Char Char"/>
    <w:basedOn w:val="Normal"/>
    <w:rsid w:val="00B651FF"/>
    <w:pPr>
      <w:tabs>
        <w:tab w:val="left" w:pos="709"/>
      </w:tabs>
    </w:pPr>
    <w:rPr>
      <w:rFonts w:ascii="Tahoma" w:hAnsi="Tahoma"/>
      <w:sz w:val="20"/>
      <w:szCs w:val="20"/>
      <w:lang w:val="pl-PL" w:eastAsia="pl-PL"/>
    </w:rPr>
  </w:style>
  <w:style w:type="paragraph" w:customStyle="1" w:styleId="2CharCharCharChar">
    <w:name w:val="Знак Знак2 Char Char Знак Знак Char Char"/>
    <w:basedOn w:val="Normal"/>
    <w:semiHidden/>
    <w:rsid w:val="00B651FF"/>
    <w:pPr>
      <w:tabs>
        <w:tab w:val="left" w:pos="709"/>
      </w:tabs>
    </w:pPr>
    <w:rPr>
      <w:rFonts w:ascii="Tahoma" w:hAnsi="Tahoma"/>
      <w:lang w:val="pl-PL" w:eastAsia="pl-PL"/>
    </w:rPr>
  </w:style>
  <w:style w:type="paragraph" w:customStyle="1" w:styleId="a3">
    <w:name w:val="Знак Знак"/>
    <w:basedOn w:val="Normal"/>
    <w:autoRedefine/>
    <w:rsid w:val="00B651FF"/>
    <w:pPr>
      <w:spacing w:after="120"/>
    </w:pPr>
    <w:rPr>
      <w:rFonts w:ascii="Futura Bk" w:hAnsi="Futura Bk" w:cs="Futura Bk"/>
      <w:sz w:val="20"/>
      <w:szCs w:val="20"/>
      <w:lang w:val="bg-BG" w:eastAsia="pl-PL"/>
    </w:rPr>
  </w:style>
  <w:style w:type="paragraph" w:customStyle="1" w:styleId="CarCharCharCarCharCharCharCharCharChar">
    <w:name w:val="Car Char Char Car Char Char Char Char Char Char"/>
    <w:basedOn w:val="Normal"/>
    <w:rsid w:val="00B651FF"/>
    <w:pPr>
      <w:tabs>
        <w:tab w:val="left" w:pos="540"/>
        <w:tab w:val="left" w:pos="1260"/>
        <w:tab w:val="left" w:pos="1800"/>
      </w:tabs>
      <w:spacing w:before="240" w:after="160" w:line="240" w:lineRule="exact"/>
    </w:pPr>
    <w:rPr>
      <w:rFonts w:ascii="Arial" w:eastAsia="SimSun" w:hAnsi="Arial"/>
      <w:lang w:val="bg-BG"/>
    </w:rPr>
  </w:style>
  <w:style w:type="paragraph" w:customStyle="1" w:styleId="TableOutline2">
    <w:name w:val="Table Outline 2"/>
    <w:basedOn w:val="Normal"/>
    <w:uiPriority w:val="99"/>
    <w:rsid w:val="00B651FF"/>
    <w:pPr>
      <w:keepNext/>
      <w:numPr>
        <w:ilvl w:val="1"/>
        <w:numId w:val="2"/>
      </w:numPr>
      <w:jc w:val="both"/>
      <w:outlineLvl w:val="1"/>
    </w:pPr>
    <w:rPr>
      <w:rFonts w:ascii="Arial" w:hAnsi="Arial" w:cs="Arial"/>
      <w:color w:val="000000"/>
      <w:sz w:val="20"/>
      <w:szCs w:val="20"/>
      <w:lang w:val="bg-BG" w:eastAsia="bg-BG"/>
    </w:rPr>
  </w:style>
  <w:style w:type="paragraph" w:customStyle="1" w:styleId="TableOutline3">
    <w:name w:val="Table Outline 3"/>
    <w:basedOn w:val="Normal"/>
    <w:uiPriority w:val="99"/>
    <w:rsid w:val="00B651FF"/>
    <w:pPr>
      <w:tabs>
        <w:tab w:val="num" w:pos="643"/>
      </w:tabs>
      <w:ind w:left="643" w:hanging="360"/>
      <w:jc w:val="both"/>
    </w:pPr>
    <w:rPr>
      <w:rFonts w:ascii="Verdana" w:hAnsi="Verdana"/>
      <w:sz w:val="16"/>
      <w:lang w:val="bg-BG" w:eastAsia="bg-BG"/>
    </w:rPr>
  </w:style>
  <w:style w:type="paragraph" w:customStyle="1" w:styleId="Bodytext210">
    <w:name w:val="Body text (2)1"/>
    <w:basedOn w:val="Normal"/>
    <w:uiPriority w:val="99"/>
    <w:rsid w:val="00B651FF"/>
    <w:pPr>
      <w:widowControl w:val="0"/>
      <w:shd w:val="clear" w:color="auto" w:fill="FFFFFF"/>
      <w:spacing w:before="120" w:after="360" w:line="240" w:lineRule="atLeast"/>
      <w:jc w:val="right"/>
    </w:pPr>
    <w:rPr>
      <w:rFonts w:ascii="Arial" w:eastAsia="Batang" w:hAnsi="Arial" w:cs="Arial"/>
      <w:sz w:val="14"/>
      <w:szCs w:val="14"/>
    </w:rPr>
  </w:style>
  <w:style w:type="paragraph" w:customStyle="1" w:styleId="Style11">
    <w:name w:val="Style11"/>
    <w:basedOn w:val="Normal"/>
    <w:uiPriority w:val="99"/>
    <w:rsid w:val="00B651FF"/>
    <w:pPr>
      <w:spacing w:line="274" w:lineRule="exact"/>
      <w:ind w:firstLine="538"/>
      <w:jc w:val="both"/>
    </w:pPr>
    <w:rPr>
      <w:lang w:val="bg-BG" w:eastAsia="bg-BG"/>
    </w:rPr>
  </w:style>
  <w:style w:type="paragraph" w:customStyle="1" w:styleId="Style47">
    <w:name w:val="Style47"/>
    <w:basedOn w:val="Normal"/>
    <w:uiPriority w:val="99"/>
    <w:rsid w:val="00B651FF"/>
    <w:pPr>
      <w:spacing w:line="276" w:lineRule="exact"/>
      <w:ind w:firstLine="418"/>
      <w:jc w:val="both"/>
    </w:pPr>
    <w:rPr>
      <w:lang w:val="bg-BG" w:eastAsia="bg-BG"/>
    </w:rPr>
  </w:style>
  <w:style w:type="paragraph" w:customStyle="1" w:styleId="Style13">
    <w:name w:val="Style13"/>
    <w:basedOn w:val="Normal"/>
    <w:uiPriority w:val="99"/>
    <w:rsid w:val="00B651FF"/>
    <w:pPr>
      <w:spacing w:line="278" w:lineRule="exact"/>
      <w:jc w:val="both"/>
    </w:pPr>
    <w:rPr>
      <w:lang w:val="bg-BG" w:eastAsia="bg-BG"/>
    </w:rPr>
  </w:style>
  <w:style w:type="paragraph" w:customStyle="1" w:styleId="Style52">
    <w:name w:val="Style52"/>
    <w:basedOn w:val="Normal"/>
    <w:uiPriority w:val="99"/>
    <w:rsid w:val="00B651FF"/>
    <w:pPr>
      <w:spacing w:line="276" w:lineRule="exact"/>
      <w:ind w:firstLine="432"/>
      <w:jc w:val="both"/>
    </w:pPr>
    <w:rPr>
      <w:lang w:val="bg-BG" w:eastAsia="bg-BG"/>
    </w:rPr>
  </w:style>
  <w:style w:type="paragraph" w:customStyle="1" w:styleId="Style28">
    <w:name w:val="Style28"/>
    <w:basedOn w:val="Normal"/>
    <w:uiPriority w:val="99"/>
    <w:rsid w:val="00B651FF"/>
    <w:pPr>
      <w:spacing w:line="269" w:lineRule="exact"/>
      <w:jc w:val="both"/>
    </w:pPr>
    <w:rPr>
      <w:lang w:val="bg-BG" w:eastAsia="bg-BG"/>
    </w:rPr>
  </w:style>
  <w:style w:type="paragraph" w:customStyle="1" w:styleId="Style36">
    <w:name w:val="Style36"/>
    <w:basedOn w:val="Normal"/>
    <w:uiPriority w:val="99"/>
    <w:rsid w:val="00B651FF"/>
    <w:pPr>
      <w:spacing w:line="274" w:lineRule="exact"/>
      <w:ind w:firstLine="418"/>
      <w:jc w:val="both"/>
    </w:pPr>
    <w:rPr>
      <w:lang w:val="bg-BG" w:eastAsia="bg-BG"/>
    </w:rPr>
  </w:style>
  <w:style w:type="paragraph" w:customStyle="1" w:styleId="subheading">
    <w:name w:val="subheading"/>
    <w:basedOn w:val="Normal"/>
    <w:rsid w:val="00B651FF"/>
    <w:pPr>
      <w:spacing w:after="60"/>
    </w:pPr>
    <w:rPr>
      <w:rFonts w:ascii="Verdana" w:hAnsi="Verdana"/>
      <w:b/>
      <w:bCs/>
      <w:lang w:val="bg-BG" w:eastAsia="bg-BG"/>
    </w:rPr>
  </w:style>
  <w:style w:type="paragraph" w:customStyle="1" w:styleId="Style19">
    <w:name w:val="Style19"/>
    <w:basedOn w:val="Normal"/>
    <w:uiPriority w:val="99"/>
    <w:rsid w:val="00B651FF"/>
    <w:pPr>
      <w:spacing w:line="322" w:lineRule="exact"/>
      <w:ind w:firstLine="566"/>
      <w:jc w:val="both"/>
    </w:pPr>
    <w:rPr>
      <w:lang w:val="bg-BG" w:eastAsia="bg-BG"/>
    </w:rPr>
  </w:style>
  <w:style w:type="character" w:customStyle="1" w:styleId="NormalBoldChar">
    <w:name w:val="NormalBold Char"/>
    <w:link w:val="NormalBold"/>
    <w:locked/>
    <w:rsid w:val="00B651FF"/>
    <w:rPr>
      <w:b/>
      <w:sz w:val="24"/>
      <w:lang w:val="bg-BG" w:eastAsia="bg-BG"/>
    </w:rPr>
  </w:style>
  <w:style w:type="paragraph" w:customStyle="1" w:styleId="NormalBold">
    <w:name w:val="NormalBold"/>
    <w:basedOn w:val="Normal"/>
    <w:link w:val="NormalBoldChar"/>
    <w:rsid w:val="00B651FF"/>
    <w:pPr>
      <w:widowControl w:val="0"/>
    </w:pPr>
    <w:rPr>
      <w:rFonts w:asciiTheme="minorHAnsi" w:eastAsiaTheme="minorHAnsi" w:hAnsiTheme="minorHAnsi" w:cstheme="minorBidi"/>
      <w:b/>
      <w:szCs w:val="22"/>
      <w:lang w:val="bg-BG" w:eastAsia="bg-BG"/>
    </w:rPr>
  </w:style>
  <w:style w:type="paragraph" w:customStyle="1" w:styleId="Text1">
    <w:name w:val="Text 1"/>
    <w:basedOn w:val="Normal"/>
    <w:rsid w:val="00B651FF"/>
    <w:pPr>
      <w:spacing w:before="120" w:after="120"/>
      <w:ind w:left="850"/>
      <w:jc w:val="both"/>
    </w:pPr>
    <w:rPr>
      <w:rFonts w:eastAsia="Calibri"/>
      <w:szCs w:val="22"/>
      <w:lang w:val="bg-BG" w:eastAsia="bg-BG"/>
    </w:rPr>
  </w:style>
  <w:style w:type="paragraph" w:customStyle="1" w:styleId="NormalLeft">
    <w:name w:val="Normal Left"/>
    <w:basedOn w:val="Normal"/>
    <w:rsid w:val="00B651FF"/>
    <w:pPr>
      <w:spacing w:before="120" w:after="120"/>
    </w:pPr>
    <w:rPr>
      <w:rFonts w:eastAsia="Calibri"/>
      <w:szCs w:val="22"/>
      <w:lang w:val="bg-BG" w:eastAsia="bg-BG"/>
    </w:rPr>
  </w:style>
  <w:style w:type="paragraph" w:customStyle="1" w:styleId="Tiret0">
    <w:name w:val="Tiret 0"/>
    <w:basedOn w:val="Normal"/>
    <w:rsid w:val="00B651FF"/>
    <w:pPr>
      <w:numPr>
        <w:numId w:val="3"/>
      </w:numPr>
      <w:spacing w:before="120" w:after="120"/>
      <w:jc w:val="both"/>
    </w:pPr>
    <w:rPr>
      <w:rFonts w:eastAsia="Calibri"/>
      <w:szCs w:val="22"/>
      <w:lang w:val="bg-BG" w:eastAsia="bg-BG"/>
    </w:rPr>
  </w:style>
  <w:style w:type="paragraph" w:customStyle="1" w:styleId="Tiret1">
    <w:name w:val="Tiret 1"/>
    <w:basedOn w:val="Normal"/>
    <w:rsid w:val="00B651FF"/>
    <w:pPr>
      <w:numPr>
        <w:numId w:val="4"/>
      </w:numPr>
      <w:spacing w:before="120" w:after="120"/>
      <w:jc w:val="both"/>
    </w:pPr>
    <w:rPr>
      <w:rFonts w:eastAsia="Calibri"/>
      <w:szCs w:val="22"/>
      <w:lang w:val="bg-BG" w:eastAsia="bg-BG"/>
    </w:rPr>
  </w:style>
  <w:style w:type="paragraph" w:customStyle="1" w:styleId="NumPar1">
    <w:name w:val="NumPar 1"/>
    <w:basedOn w:val="Normal"/>
    <w:next w:val="Text1"/>
    <w:rsid w:val="00B651F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B651F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B651F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B651F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B651F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651F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B651FF"/>
    <w:pPr>
      <w:spacing w:before="120" w:after="120"/>
      <w:jc w:val="center"/>
    </w:pPr>
    <w:rPr>
      <w:rFonts w:eastAsia="Calibri"/>
      <w:b/>
      <w:szCs w:val="22"/>
      <w:u w:val="single"/>
      <w:lang w:val="bg-BG" w:eastAsia="bg-BG"/>
    </w:rPr>
  </w:style>
  <w:style w:type="paragraph" w:customStyle="1" w:styleId="m">
    <w:name w:val="m"/>
    <w:basedOn w:val="Normal"/>
    <w:rsid w:val="00B651FF"/>
    <w:pPr>
      <w:spacing w:before="100" w:beforeAutospacing="1" w:after="100" w:afterAutospacing="1"/>
    </w:pPr>
    <w:rPr>
      <w:lang w:val="bg-BG" w:eastAsia="bg-BG"/>
    </w:rPr>
  </w:style>
  <w:style w:type="paragraph" w:customStyle="1" w:styleId="CharChar0">
    <w:name w:val="Знак Знак Char Char"/>
    <w:basedOn w:val="Normal"/>
    <w:rsid w:val="00B651FF"/>
    <w:pPr>
      <w:spacing w:after="160" w:line="240" w:lineRule="exact"/>
    </w:pPr>
    <w:rPr>
      <w:rFonts w:ascii="Verdana" w:hAnsi="Verdana"/>
      <w:sz w:val="20"/>
      <w:szCs w:val="20"/>
    </w:rPr>
  </w:style>
  <w:style w:type="paragraph" w:customStyle="1" w:styleId="CharCharChar1CharCharCharCharCharChar1CharCharCharCharCharCharCharCharCharChar">
    <w:name w:val="Char Char Char1 Char Char Char Char Char Char1 Char Char Char Char Char Char Char Char Char Char"/>
    <w:basedOn w:val="Normal"/>
    <w:rsid w:val="00B651FF"/>
    <w:pPr>
      <w:tabs>
        <w:tab w:val="left" w:pos="709"/>
      </w:tabs>
    </w:pPr>
    <w:rPr>
      <w:rFonts w:ascii="Tahoma" w:hAnsi="Tahoma"/>
      <w:lang w:val="pl-PL" w:eastAsia="pl-PL"/>
    </w:rPr>
  </w:style>
  <w:style w:type="character" w:customStyle="1" w:styleId="BodyStandardChar">
    <w:name w:val="BodyStandard Char"/>
    <w:link w:val="BodyStandard"/>
    <w:locked/>
    <w:rsid w:val="00B651FF"/>
    <w:rPr>
      <w:sz w:val="24"/>
      <w:szCs w:val="24"/>
      <w:lang w:val="x-none" w:eastAsia="x-none"/>
    </w:rPr>
  </w:style>
  <w:style w:type="paragraph" w:customStyle="1" w:styleId="BodyStandard">
    <w:name w:val="BodyStandard"/>
    <w:basedOn w:val="Normal"/>
    <w:link w:val="BodyStandardChar"/>
    <w:qFormat/>
    <w:rsid w:val="00B651FF"/>
    <w:pPr>
      <w:ind w:firstLine="720"/>
      <w:jc w:val="both"/>
    </w:pPr>
    <w:rPr>
      <w:rFonts w:asciiTheme="minorHAnsi" w:eastAsiaTheme="minorHAnsi" w:hAnsiTheme="minorHAnsi" w:cstheme="minorBidi"/>
      <w:lang w:val="x-none" w:eastAsia="x-none"/>
    </w:rPr>
  </w:style>
  <w:style w:type="paragraph" w:customStyle="1" w:styleId="CharCharChar2CharChar1">
    <w:name w:val="Char Char Char2 Char Char1"/>
    <w:aliases w:val="Char Char Char2 Char Char Char Char Char Char"/>
    <w:basedOn w:val="Normal"/>
    <w:rsid w:val="00B651FF"/>
    <w:pPr>
      <w:tabs>
        <w:tab w:val="left" w:pos="709"/>
      </w:tabs>
    </w:pPr>
    <w:rPr>
      <w:rFonts w:ascii="Tahoma" w:hAnsi="Tahoma"/>
      <w:lang w:val="pl-PL" w:eastAsia="pl-PL"/>
    </w:rPr>
  </w:style>
  <w:style w:type="paragraph" w:customStyle="1" w:styleId="a4">
    <w:name w:val="Списък на абзаци"/>
    <w:basedOn w:val="Normal"/>
    <w:qFormat/>
    <w:rsid w:val="00B651FF"/>
    <w:pPr>
      <w:ind w:left="708"/>
    </w:pPr>
    <w:rPr>
      <w:sz w:val="20"/>
      <w:szCs w:val="20"/>
      <w:lang w:val="en-AU"/>
    </w:rPr>
  </w:style>
  <w:style w:type="paragraph" w:customStyle="1" w:styleId="CharCharChar3CharCharCharCharChar">
    <w:name w:val="Char Char Char3 Char Char Char Char Char"/>
    <w:basedOn w:val="Normal"/>
    <w:rsid w:val="00B651FF"/>
    <w:pPr>
      <w:tabs>
        <w:tab w:val="left" w:pos="709"/>
      </w:tabs>
    </w:pPr>
    <w:rPr>
      <w:rFonts w:ascii="Tahoma" w:hAnsi="Tahoma"/>
      <w:sz w:val="20"/>
      <w:szCs w:val="20"/>
      <w:lang w:val="pl-PL" w:eastAsia="pl-PL"/>
    </w:rPr>
  </w:style>
  <w:style w:type="paragraph" w:customStyle="1" w:styleId="CharCharChar3CharCharCharCharCharCharCharCharCharCharCharChar">
    <w:name w:val="Char Char Char3 Char Char Char Char Char Char Char Char Char Char Char Char"/>
    <w:basedOn w:val="Normal"/>
    <w:rsid w:val="00B651FF"/>
    <w:pPr>
      <w:tabs>
        <w:tab w:val="left" w:pos="709"/>
      </w:tabs>
    </w:pPr>
    <w:rPr>
      <w:rFonts w:ascii="Tahoma" w:hAnsi="Tahoma"/>
      <w:sz w:val="20"/>
      <w:szCs w:val="20"/>
      <w:lang w:val="pl-PL" w:eastAsia="pl-PL"/>
    </w:rPr>
  </w:style>
  <w:style w:type="paragraph" w:customStyle="1" w:styleId="Char1CharCharCharCharCharCharCharCharCharCharChar">
    <w:name w:val="Char1 Char Char Char Char Char Char Char Char Char Char Char"/>
    <w:basedOn w:val="Normal"/>
    <w:rsid w:val="00B651FF"/>
    <w:pPr>
      <w:spacing w:after="160" w:line="240" w:lineRule="exact"/>
    </w:pPr>
    <w:rPr>
      <w:rFonts w:ascii="Tahoma" w:hAnsi="Tahoma" w:cs="Tahoma"/>
      <w:sz w:val="20"/>
      <w:szCs w:val="20"/>
    </w:rPr>
  </w:style>
  <w:style w:type="paragraph" w:customStyle="1" w:styleId="CharCharChar3CharChar">
    <w:name w:val="Char Char Char3 Char Char Знак Знак"/>
    <w:basedOn w:val="Normal"/>
    <w:rsid w:val="00B651FF"/>
    <w:pPr>
      <w:tabs>
        <w:tab w:val="left" w:pos="709"/>
      </w:tabs>
    </w:pPr>
    <w:rPr>
      <w:rFonts w:ascii="Tahoma" w:hAnsi="Tahoma"/>
      <w:lang w:val="pl-PL" w:eastAsia="pl-PL"/>
    </w:rPr>
  </w:style>
  <w:style w:type="paragraph" w:customStyle="1" w:styleId="Char1CharCharCharCharCharCharCharCharCharCharCharChar">
    <w:name w:val="Char1 Char Char Char Char Char Char Char Char Char Char Char Char"/>
    <w:basedOn w:val="Normal"/>
    <w:rsid w:val="00B651FF"/>
    <w:pPr>
      <w:spacing w:after="160" w:line="240" w:lineRule="exact"/>
    </w:pPr>
    <w:rPr>
      <w:rFonts w:ascii="Tahoma" w:hAnsi="Tahoma" w:cs="Tahoma"/>
      <w:sz w:val="20"/>
      <w:szCs w:val="20"/>
    </w:rPr>
  </w:style>
  <w:style w:type="character" w:styleId="FootnoteReference">
    <w:name w:val="footnote reference"/>
    <w:uiPriority w:val="99"/>
    <w:semiHidden/>
    <w:unhideWhenUsed/>
    <w:rsid w:val="00B651FF"/>
    <w:rPr>
      <w:vertAlign w:val="superscript"/>
    </w:rPr>
  </w:style>
  <w:style w:type="character" w:styleId="CommentReference">
    <w:name w:val="annotation reference"/>
    <w:semiHidden/>
    <w:unhideWhenUsed/>
    <w:rsid w:val="00B651FF"/>
    <w:rPr>
      <w:sz w:val="16"/>
      <w:szCs w:val="16"/>
    </w:rPr>
  </w:style>
  <w:style w:type="character" w:customStyle="1" w:styleId="TitleChar11">
    <w:name w:val="Title Char11"/>
    <w:aliases w:val="Char Char Char21,Body Text Indent 3 Char Char Char11,Char Char Char Char Char Char Char Char Char Char11,Body Text Indent 3 Char Char11"/>
    <w:basedOn w:val="DefaultParagraphFont"/>
    <w:rsid w:val="00B651FF"/>
    <w:rPr>
      <w:rFonts w:asciiTheme="majorHAnsi" w:eastAsiaTheme="majorEastAsia" w:hAnsiTheme="majorHAnsi" w:cstheme="majorBidi" w:hint="default"/>
      <w:color w:val="17365D" w:themeColor="text2" w:themeShade="BF"/>
      <w:spacing w:val="5"/>
      <w:kern w:val="28"/>
      <w:sz w:val="52"/>
      <w:szCs w:val="52"/>
    </w:rPr>
  </w:style>
  <w:style w:type="character" w:customStyle="1" w:styleId="CharCharChar4">
    <w:name w:val="Char Char Char4"/>
    <w:rsid w:val="00B651FF"/>
    <w:rPr>
      <w:sz w:val="16"/>
      <w:szCs w:val="16"/>
      <w:lang w:val="bg-BG" w:eastAsia="en-US" w:bidi="ar-SA"/>
    </w:rPr>
  </w:style>
  <w:style w:type="character" w:customStyle="1" w:styleId="CharChar3">
    <w:name w:val="Char Char3"/>
    <w:rsid w:val="00B651FF"/>
    <w:rPr>
      <w:sz w:val="16"/>
      <w:szCs w:val="16"/>
      <w:lang w:val="bg-BG" w:eastAsia="en-US" w:bidi="ar-SA"/>
    </w:rPr>
  </w:style>
  <w:style w:type="character" w:customStyle="1" w:styleId="samedocreference">
    <w:name w:val="samedocreference"/>
    <w:rsid w:val="00B651FF"/>
    <w:rPr>
      <w:rFonts w:ascii="Tahoma" w:hAnsi="Tahoma" w:cs="Tahoma" w:hint="default"/>
      <w:sz w:val="24"/>
      <w:szCs w:val="24"/>
      <w:lang w:val="pl-PL" w:eastAsia="pl-PL" w:bidi="ar-SA"/>
    </w:rPr>
  </w:style>
  <w:style w:type="character" w:customStyle="1" w:styleId="insertedtext1">
    <w:name w:val="insertedtext1"/>
    <w:rsid w:val="00B651FF"/>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B651FF"/>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B651FF"/>
    <w:rPr>
      <w:rFonts w:ascii="Tahoma" w:hAnsi="Tahoma" w:cs="Tahoma" w:hint="default"/>
      <w:sz w:val="24"/>
      <w:szCs w:val="24"/>
      <w:lang w:val="pl-PL" w:eastAsia="pl-PL" w:bidi="ar-SA"/>
    </w:rPr>
  </w:style>
  <w:style w:type="character" w:customStyle="1" w:styleId="deletedtext1">
    <w:name w:val="deletedtext1"/>
    <w:rsid w:val="00B651FF"/>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B651FF"/>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B651FF"/>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B651FF"/>
    <w:rPr>
      <w:rFonts w:ascii="Tahoma" w:hAnsi="Tahoma" w:cs="Tahoma" w:hint="default"/>
      <w:b w:val="0"/>
      <w:bCs w:val="0"/>
      <w:i w:val="0"/>
      <w:iCs w:val="0"/>
      <w:color w:val="8B0000"/>
      <w:sz w:val="29"/>
      <w:szCs w:val="29"/>
      <w:u w:val="single"/>
      <w:lang w:val="pl-PL" w:eastAsia="pl-PL" w:bidi="ar-SA"/>
    </w:rPr>
  </w:style>
  <w:style w:type="character" w:customStyle="1" w:styleId="CharCharChar41">
    <w:name w:val="Char Char Char41"/>
    <w:rsid w:val="00B651FF"/>
    <w:rPr>
      <w:sz w:val="16"/>
      <w:szCs w:val="16"/>
      <w:lang w:val="bg-BG" w:eastAsia="en-US" w:bidi="ar-SA"/>
    </w:rPr>
  </w:style>
  <w:style w:type="character" w:customStyle="1" w:styleId="Heading1CharCharCharCharCharCharCharCharCharCharChar">
    <w:name w:val="Heading 1 Char Char Char Char Char Char Char Char Char Char Char"/>
    <w:rsid w:val="00B651FF"/>
    <w:rPr>
      <w:b/>
      <w:bCs/>
      <w:sz w:val="24"/>
      <w:szCs w:val="24"/>
      <w:u w:val="single"/>
      <w:lang w:val="bg-BG" w:eastAsia="en-US" w:bidi="ar-SA"/>
    </w:rPr>
  </w:style>
  <w:style w:type="character" w:customStyle="1" w:styleId="CharCharCharCharCharCharCharChar">
    <w:name w:val="Char Char Char Char Char Char Char Char"/>
    <w:rsid w:val="00B651FF"/>
    <w:rPr>
      <w:b/>
      <w:bCs w:val="0"/>
      <w:sz w:val="28"/>
      <w:szCs w:val="24"/>
      <w:lang w:val="bg-BG" w:eastAsia="en-US" w:bidi="ar-SA"/>
    </w:rPr>
  </w:style>
  <w:style w:type="character" w:customStyle="1" w:styleId="a5">
    <w:name w:val="Основен текст + Удебелен"/>
    <w:rsid w:val="00B651FF"/>
    <w:rPr>
      <w:b/>
      <w:bCs/>
      <w:spacing w:val="3"/>
      <w:sz w:val="23"/>
      <w:szCs w:val="23"/>
      <w:shd w:val="clear" w:color="auto" w:fill="FFFFFF"/>
    </w:rPr>
  </w:style>
  <w:style w:type="character" w:customStyle="1" w:styleId="31">
    <w:name w:val="Основен текст (3) + Удебелен"/>
    <w:rsid w:val="00B651FF"/>
    <w:rPr>
      <w:rFonts w:ascii="Arial" w:hAnsi="Arial" w:cs="Arial" w:hint="default"/>
      <w:b/>
      <w:bCs/>
      <w:spacing w:val="3"/>
      <w:sz w:val="23"/>
      <w:szCs w:val="23"/>
      <w:shd w:val="clear" w:color="auto" w:fill="FFFFFF"/>
    </w:rPr>
  </w:style>
  <w:style w:type="character" w:customStyle="1" w:styleId="100">
    <w:name w:val="Горен или долен колонтитул + 10"/>
    <w:aliases w:val="5 pt12,Удебелен13,Разредка 1 pt"/>
    <w:uiPriority w:val="99"/>
    <w:rsid w:val="00B651FF"/>
    <w:rPr>
      <w:b/>
      <w:bCs/>
      <w:spacing w:val="30"/>
      <w:sz w:val="21"/>
      <w:szCs w:val="21"/>
      <w:shd w:val="clear" w:color="auto" w:fill="FFFFFF"/>
    </w:rPr>
  </w:style>
  <w:style w:type="character" w:customStyle="1" w:styleId="2311pt2">
    <w:name w:val="Основен текст (23) + 11 pt2"/>
    <w:aliases w:val="Удебелен2,Разредка 2 pt"/>
    <w:rsid w:val="00B651FF"/>
    <w:rPr>
      <w:rFonts w:ascii="Times New Roman" w:hAnsi="Times New Roman" w:cs="Times New Roman" w:hint="default"/>
      <w:b/>
      <w:bCs/>
      <w:spacing w:val="50"/>
      <w:sz w:val="22"/>
      <w:szCs w:val="22"/>
    </w:rPr>
  </w:style>
  <w:style w:type="character" w:customStyle="1" w:styleId="ala33">
    <w:name w:val="al_a33"/>
    <w:rsid w:val="00B651FF"/>
    <w:rPr>
      <w:rFonts w:ascii="Times New Roman" w:hAnsi="Times New Roman" w:cs="Times New Roman" w:hint="default"/>
    </w:rPr>
  </w:style>
  <w:style w:type="character" w:customStyle="1" w:styleId="FontStyle97">
    <w:name w:val="Font Style97"/>
    <w:rsid w:val="00B651FF"/>
    <w:rPr>
      <w:rFonts w:ascii="Times New Roman" w:hAnsi="Times New Roman" w:cs="Times New Roman" w:hint="default"/>
      <w:sz w:val="22"/>
      <w:szCs w:val="22"/>
    </w:rPr>
  </w:style>
  <w:style w:type="character" w:customStyle="1" w:styleId="alcapt2">
    <w:name w:val="al_capt2"/>
    <w:rsid w:val="00B651FF"/>
    <w:rPr>
      <w:rFonts w:ascii="Times New Roman" w:hAnsi="Times New Roman" w:cs="Times New Roman" w:hint="default"/>
      <w:i/>
      <w:iCs/>
    </w:rPr>
  </w:style>
  <w:style w:type="character" w:customStyle="1" w:styleId="parcapt2">
    <w:name w:val="par_capt2"/>
    <w:rsid w:val="00B651FF"/>
    <w:rPr>
      <w:rFonts w:ascii="Times New Roman" w:hAnsi="Times New Roman" w:cs="Times New Roman" w:hint="default"/>
      <w:b/>
      <w:bCs/>
    </w:rPr>
  </w:style>
  <w:style w:type="character" w:customStyle="1" w:styleId="ala152">
    <w:name w:val="al_a152"/>
    <w:rsid w:val="00B651FF"/>
    <w:rPr>
      <w:rFonts w:ascii="Times New Roman" w:hAnsi="Times New Roman" w:cs="Times New Roman" w:hint="default"/>
    </w:rPr>
  </w:style>
  <w:style w:type="character" w:customStyle="1" w:styleId="ala49">
    <w:name w:val="al_a49"/>
    <w:rsid w:val="00B651FF"/>
    <w:rPr>
      <w:rFonts w:ascii="Times New Roman" w:hAnsi="Times New Roman" w:cs="Times New Roman" w:hint="default"/>
    </w:rPr>
  </w:style>
  <w:style w:type="character" w:customStyle="1" w:styleId="alt2">
    <w:name w:val="al_t2"/>
    <w:rsid w:val="00B651FF"/>
    <w:rPr>
      <w:vanish w:val="0"/>
      <w:webHidden w:val="0"/>
      <w:specVanish w:val="0"/>
    </w:rPr>
  </w:style>
  <w:style w:type="character" w:customStyle="1" w:styleId="HTMLPreformattedChar1">
    <w:name w:val="HTML Preformatted Char1"/>
    <w:basedOn w:val="DefaultParagraphFont"/>
    <w:uiPriority w:val="99"/>
    <w:semiHidden/>
    <w:rsid w:val="00B651FF"/>
    <w:rPr>
      <w:rFonts w:ascii="Consolas" w:hAnsi="Consolas" w:hint="default"/>
    </w:rPr>
  </w:style>
  <w:style w:type="character" w:customStyle="1" w:styleId="apple-converted-space">
    <w:name w:val="apple-converted-space"/>
    <w:rsid w:val="00B651FF"/>
    <w:rPr>
      <w:rFonts w:ascii="Times New Roman" w:hAnsi="Times New Roman" w:cs="Times New Roman" w:hint="default"/>
    </w:rPr>
  </w:style>
  <w:style w:type="character" w:customStyle="1" w:styleId="alt-edited1">
    <w:name w:val="alt-edited1"/>
    <w:rsid w:val="00B651FF"/>
    <w:rPr>
      <w:color w:val="4D90F0"/>
    </w:rPr>
  </w:style>
  <w:style w:type="character" w:customStyle="1" w:styleId="FontStyle14">
    <w:name w:val="Font Style14"/>
    <w:rsid w:val="00B651FF"/>
    <w:rPr>
      <w:rFonts w:ascii="Times New Roman" w:hAnsi="Times New Roman" w:cs="Times New Roman" w:hint="default"/>
      <w:sz w:val="22"/>
      <w:szCs w:val="22"/>
    </w:rPr>
  </w:style>
  <w:style w:type="character" w:customStyle="1" w:styleId="BodyTextIndent3Char3">
    <w:name w:val="Body Text Indent 3 Char3"/>
    <w:basedOn w:val="DefaultParagraphFont"/>
    <w:uiPriority w:val="99"/>
    <w:semiHidden/>
    <w:rsid w:val="00B651FF"/>
    <w:rPr>
      <w:sz w:val="16"/>
      <w:szCs w:val="16"/>
    </w:rPr>
  </w:style>
  <w:style w:type="character" w:customStyle="1" w:styleId="FontStyle66">
    <w:name w:val="Font Style66"/>
    <w:uiPriority w:val="99"/>
    <w:rsid w:val="00B651FF"/>
    <w:rPr>
      <w:rFonts w:ascii="Times New Roman" w:hAnsi="Times New Roman" w:cs="Times New Roman" w:hint="default"/>
      <w:b/>
      <w:bCs/>
      <w:sz w:val="22"/>
      <w:szCs w:val="22"/>
    </w:rPr>
  </w:style>
  <w:style w:type="character" w:customStyle="1" w:styleId="FontStyle65">
    <w:name w:val="Font Style65"/>
    <w:uiPriority w:val="99"/>
    <w:rsid w:val="00B651FF"/>
    <w:rPr>
      <w:rFonts w:ascii="Times New Roman" w:hAnsi="Times New Roman" w:cs="Times New Roman" w:hint="default"/>
      <w:sz w:val="22"/>
      <w:szCs w:val="22"/>
    </w:rPr>
  </w:style>
  <w:style w:type="character" w:customStyle="1" w:styleId="FontStyle62">
    <w:name w:val="Font Style62"/>
    <w:uiPriority w:val="99"/>
    <w:rsid w:val="00B651FF"/>
    <w:rPr>
      <w:rFonts w:ascii="Times New Roman" w:hAnsi="Times New Roman" w:cs="Times New Roman" w:hint="default"/>
      <w:b/>
      <w:bCs/>
      <w:i/>
      <w:iCs/>
      <w:sz w:val="22"/>
      <w:szCs w:val="22"/>
    </w:rPr>
  </w:style>
  <w:style w:type="character" w:customStyle="1" w:styleId="DeltaViewInsertion">
    <w:name w:val="DeltaView Insertion"/>
    <w:rsid w:val="00B651FF"/>
    <w:rPr>
      <w:b/>
      <w:bCs w:val="0"/>
      <w:i/>
      <w:iCs w:val="0"/>
      <w:spacing w:val="0"/>
      <w:lang w:val="bg-BG" w:eastAsia="bg-BG"/>
    </w:rPr>
  </w:style>
  <w:style w:type="character" w:customStyle="1" w:styleId="legaldocreference">
    <w:name w:val="legaldocreference"/>
    <w:rsid w:val="00B651FF"/>
  </w:style>
  <w:style w:type="character" w:customStyle="1" w:styleId="None">
    <w:name w:val="None"/>
    <w:rsid w:val="00B651FF"/>
  </w:style>
  <w:style w:type="character" w:customStyle="1" w:styleId="style73">
    <w:name w:val="style73"/>
    <w:rsid w:val="00B651FF"/>
  </w:style>
  <w:style w:type="table" w:styleId="TableGrid">
    <w:name w:val="Table Grid"/>
    <w:basedOn w:val="TableNormal"/>
    <w:rsid w:val="00B651FF"/>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1FF"/>
    <w:pPr>
      <w:spacing w:after="0" w:line="240" w:lineRule="auto"/>
    </w:pPr>
    <w:rPr>
      <w:rFonts w:ascii="Times New Roman" w:eastAsia="Times New Roman" w:hAnsi="Times New Roman" w:cs="Times New Roman"/>
      <w:sz w:val="24"/>
      <w:szCs w:val="24"/>
    </w:rPr>
  </w:style>
  <w:style w:type="paragraph" w:styleId="Heading1">
    <w:name w:val="heading 1"/>
    <w:aliases w:val="Heading 1 Char Char,Heading 1 Char Char Char Char,Heading 1 Char Char Char Char Char Char,Heading 1 Char Char Char Char Char Char Char,Heading 1 Char Char Char Char Char Char Char Char Char Char Char Char Char Char"/>
    <w:basedOn w:val="Normal"/>
    <w:next w:val="Normal"/>
    <w:link w:val="Heading1Char"/>
    <w:uiPriority w:val="9"/>
    <w:qFormat/>
    <w:rsid w:val="00B651FF"/>
    <w:pPr>
      <w:keepNext/>
      <w:jc w:val="center"/>
      <w:outlineLvl w:val="0"/>
    </w:pPr>
    <w:rPr>
      <w:b/>
      <w:bCs/>
      <w:u w:val="single"/>
      <w:lang w:val="bg-BG"/>
    </w:rPr>
  </w:style>
  <w:style w:type="paragraph" w:styleId="Heading2">
    <w:name w:val="heading 2"/>
    <w:basedOn w:val="Normal"/>
    <w:next w:val="Normal"/>
    <w:link w:val="Heading2Char"/>
    <w:semiHidden/>
    <w:unhideWhenUsed/>
    <w:qFormat/>
    <w:rsid w:val="00B651FF"/>
    <w:pPr>
      <w:keepNext/>
      <w:jc w:val="center"/>
      <w:outlineLvl w:val="1"/>
    </w:pPr>
    <w:rPr>
      <w:b/>
      <w:bCs/>
      <w:color w:val="FF0000"/>
      <w:lang w:val="bg-BG"/>
    </w:rPr>
  </w:style>
  <w:style w:type="paragraph" w:styleId="Heading3">
    <w:name w:val="heading 3"/>
    <w:basedOn w:val="Normal"/>
    <w:next w:val="Normal"/>
    <w:link w:val="Heading3Char"/>
    <w:semiHidden/>
    <w:unhideWhenUsed/>
    <w:qFormat/>
    <w:rsid w:val="00B651FF"/>
    <w:pPr>
      <w:keepNext/>
      <w:spacing w:before="240" w:after="60"/>
      <w:outlineLvl w:val="2"/>
    </w:pPr>
    <w:rPr>
      <w:rFonts w:ascii="Arial" w:hAnsi="Arial" w:cs="Arial"/>
      <w:b/>
      <w:bCs/>
      <w:sz w:val="26"/>
      <w:szCs w:val="26"/>
      <w:lang w:val="bg-BG"/>
    </w:rPr>
  </w:style>
  <w:style w:type="paragraph" w:styleId="Heading4">
    <w:name w:val="heading 4"/>
    <w:basedOn w:val="Normal"/>
    <w:next w:val="Normal"/>
    <w:link w:val="Heading4Char"/>
    <w:semiHidden/>
    <w:unhideWhenUsed/>
    <w:qFormat/>
    <w:rsid w:val="00B651FF"/>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B651F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B651FF"/>
    <w:pPr>
      <w:spacing w:before="240" w:after="60"/>
      <w:outlineLvl w:val="5"/>
    </w:pPr>
    <w:rPr>
      <w:b/>
      <w:bCs/>
      <w:sz w:val="22"/>
      <w:szCs w:val="22"/>
      <w:lang w:val="bg-BG"/>
    </w:rPr>
  </w:style>
  <w:style w:type="paragraph" w:styleId="Heading7">
    <w:name w:val="heading 7"/>
    <w:basedOn w:val="Normal"/>
    <w:next w:val="Normal"/>
    <w:link w:val="Heading7Char"/>
    <w:semiHidden/>
    <w:unhideWhenUsed/>
    <w:qFormat/>
    <w:rsid w:val="00B651FF"/>
    <w:pPr>
      <w:spacing w:before="240" w:after="60"/>
      <w:outlineLvl w:val="6"/>
    </w:pPr>
  </w:style>
  <w:style w:type="paragraph" w:styleId="Heading8">
    <w:name w:val="heading 8"/>
    <w:basedOn w:val="Normal"/>
    <w:next w:val="Normal"/>
    <w:link w:val="Heading8Char"/>
    <w:semiHidden/>
    <w:unhideWhenUsed/>
    <w:qFormat/>
    <w:rsid w:val="00B651FF"/>
    <w:pPr>
      <w:spacing w:before="240" w:after="60"/>
      <w:outlineLvl w:val="7"/>
    </w:pPr>
    <w:rPr>
      <w:i/>
      <w:i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 Char Char Char Char,Heading 1 Char Char Char Char Char Char Char1,Heading 1 Char Char Char Char Char Char Char Char"/>
    <w:basedOn w:val="DefaultParagraphFont"/>
    <w:link w:val="Heading1"/>
    <w:uiPriority w:val="9"/>
    <w:rsid w:val="00B651FF"/>
    <w:rPr>
      <w:rFonts w:ascii="Times New Roman" w:eastAsia="Times New Roman" w:hAnsi="Times New Roman" w:cs="Times New Roman"/>
      <w:b/>
      <w:bCs/>
      <w:sz w:val="24"/>
      <w:szCs w:val="24"/>
      <w:u w:val="single"/>
      <w:lang w:val="bg-BG"/>
    </w:rPr>
  </w:style>
  <w:style w:type="character" w:customStyle="1" w:styleId="Heading2Char">
    <w:name w:val="Heading 2 Char"/>
    <w:basedOn w:val="DefaultParagraphFont"/>
    <w:link w:val="Heading2"/>
    <w:semiHidden/>
    <w:rsid w:val="00B651FF"/>
    <w:rPr>
      <w:rFonts w:ascii="Times New Roman" w:eastAsia="Times New Roman" w:hAnsi="Times New Roman" w:cs="Times New Roman"/>
      <w:b/>
      <w:bCs/>
      <w:color w:val="FF0000"/>
      <w:sz w:val="24"/>
      <w:szCs w:val="24"/>
      <w:lang w:val="bg-BG"/>
    </w:rPr>
  </w:style>
  <w:style w:type="character" w:customStyle="1" w:styleId="Heading3Char">
    <w:name w:val="Heading 3 Char"/>
    <w:basedOn w:val="DefaultParagraphFont"/>
    <w:link w:val="Heading3"/>
    <w:semiHidden/>
    <w:rsid w:val="00B651FF"/>
    <w:rPr>
      <w:rFonts w:ascii="Arial" w:eastAsia="Times New Roman" w:hAnsi="Arial" w:cs="Arial"/>
      <w:b/>
      <w:bCs/>
      <w:sz w:val="26"/>
      <w:szCs w:val="26"/>
      <w:lang w:val="bg-BG"/>
    </w:rPr>
  </w:style>
  <w:style w:type="character" w:customStyle="1" w:styleId="Heading4Char">
    <w:name w:val="Heading 4 Char"/>
    <w:basedOn w:val="DefaultParagraphFont"/>
    <w:link w:val="Heading4"/>
    <w:semiHidden/>
    <w:rsid w:val="00B651F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B651F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B651FF"/>
    <w:rPr>
      <w:rFonts w:ascii="Times New Roman" w:eastAsia="Times New Roman" w:hAnsi="Times New Roman" w:cs="Times New Roman"/>
      <w:b/>
      <w:bCs/>
      <w:lang w:val="bg-BG"/>
    </w:rPr>
  </w:style>
  <w:style w:type="character" w:customStyle="1" w:styleId="Heading7Char">
    <w:name w:val="Heading 7 Char"/>
    <w:basedOn w:val="DefaultParagraphFont"/>
    <w:link w:val="Heading7"/>
    <w:semiHidden/>
    <w:rsid w:val="00B651FF"/>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B651FF"/>
    <w:rPr>
      <w:rFonts w:ascii="Times New Roman" w:eastAsia="Times New Roman" w:hAnsi="Times New Roman" w:cs="Times New Roman"/>
      <w:i/>
      <w:iCs/>
      <w:sz w:val="24"/>
      <w:szCs w:val="24"/>
      <w:lang w:val="bg-BG"/>
    </w:rPr>
  </w:style>
  <w:style w:type="character" w:styleId="Hyperlink">
    <w:name w:val="Hyperlink"/>
    <w:semiHidden/>
    <w:unhideWhenUsed/>
    <w:rsid w:val="00B651FF"/>
    <w:rPr>
      <w:color w:val="0000FF"/>
      <w:u w:val="single"/>
    </w:rPr>
  </w:style>
  <w:style w:type="character" w:styleId="FollowedHyperlink">
    <w:name w:val="FollowedHyperlink"/>
    <w:uiPriority w:val="99"/>
    <w:semiHidden/>
    <w:unhideWhenUsed/>
    <w:rsid w:val="00B651FF"/>
    <w:rPr>
      <w:color w:val="800080"/>
      <w:u w:val="single"/>
    </w:rPr>
  </w:style>
  <w:style w:type="character" w:customStyle="1" w:styleId="Heading1Char2">
    <w:name w:val="Heading 1 Char2"/>
    <w:aliases w:val="Heading 1 Char Char Char1,Heading 1 Char Char Char Char Char1,Heading 1 Char Char Char Char Char Char Char2,Heading 1 Char Char Char Char Char Char Char Char1"/>
    <w:basedOn w:val="DefaultParagraphFont"/>
    <w:uiPriority w:val="9"/>
    <w:rsid w:val="00B651F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semiHidden/>
    <w:unhideWhenUsed/>
    <w:rsid w:val="00B65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semiHidden/>
    <w:rsid w:val="00B651FF"/>
    <w:rPr>
      <w:rFonts w:ascii="Courier New" w:eastAsia="Calibri" w:hAnsi="Courier New" w:cs="Courier New"/>
      <w:sz w:val="20"/>
      <w:szCs w:val="20"/>
    </w:rPr>
  </w:style>
  <w:style w:type="character" w:styleId="Strong">
    <w:name w:val="Strong"/>
    <w:qFormat/>
    <w:rsid w:val="00B651FF"/>
    <w:rPr>
      <w:rFonts w:ascii="Tahoma" w:hAnsi="Tahoma" w:cs="Tahoma" w:hint="default"/>
      <w:b/>
      <w:bCs/>
      <w:sz w:val="24"/>
      <w:szCs w:val="24"/>
      <w:lang w:val="pl-PL" w:eastAsia="pl-PL" w:bidi="ar-SA"/>
    </w:rPr>
  </w:style>
  <w:style w:type="character" w:styleId="HTMLTypewriter">
    <w:name w:val="HTML Typewriter"/>
    <w:semiHidden/>
    <w:unhideWhenUsed/>
    <w:rsid w:val="00B651FF"/>
    <w:rPr>
      <w:rFonts w:ascii="Courier New" w:eastAsia="Times New Roman" w:hAnsi="Courier New" w:cs="Courier New" w:hint="default"/>
      <w:sz w:val="20"/>
      <w:szCs w:val="20"/>
    </w:rPr>
  </w:style>
  <w:style w:type="paragraph" w:styleId="NormalWeb">
    <w:name w:val="Normal (Web)"/>
    <w:basedOn w:val="Normal"/>
    <w:semiHidden/>
    <w:unhideWhenUsed/>
    <w:rsid w:val="00B651FF"/>
    <w:pPr>
      <w:spacing w:before="100" w:after="100"/>
    </w:pPr>
    <w:rPr>
      <w:szCs w:val="20"/>
      <w:lang w:val="bg-BG" w:eastAsia="bg-BG"/>
    </w:rPr>
  </w:style>
  <w:style w:type="paragraph" w:styleId="TOC1">
    <w:name w:val="toc 1"/>
    <w:basedOn w:val="Normal"/>
    <w:next w:val="Normal"/>
    <w:autoRedefine/>
    <w:semiHidden/>
    <w:unhideWhenUsed/>
    <w:rsid w:val="00B651FF"/>
    <w:pPr>
      <w:tabs>
        <w:tab w:val="right" w:leader="dot" w:pos="9180"/>
      </w:tabs>
      <w:ind w:left="357" w:firstLine="357"/>
    </w:pPr>
    <w:rPr>
      <w:lang w:val="en-GB"/>
    </w:rPr>
  </w:style>
  <w:style w:type="paragraph" w:styleId="NormalIndent">
    <w:name w:val="Normal Indent"/>
    <w:basedOn w:val="Normal"/>
    <w:semiHidden/>
    <w:unhideWhenUsed/>
    <w:rsid w:val="00B651FF"/>
    <w:pPr>
      <w:widowControl w:val="0"/>
      <w:autoSpaceDE w:val="0"/>
      <w:autoSpaceDN w:val="0"/>
      <w:ind w:firstLine="680"/>
      <w:jc w:val="both"/>
    </w:pPr>
    <w:rPr>
      <w:lang w:val="bg-BG" w:eastAsia="bg-BG"/>
    </w:rPr>
  </w:style>
  <w:style w:type="character" w:customStyle="1" w:styleId="FootnoteTextChar">
    <w:name w:val="Footnote Text Char"/>
    <w:aliases w:val="stile 1 Char1,Footnote Char1,Footnote1 Char1,Footnote2 Char1,Footnote3 Char1,Footnote4 Char1,Footnote5 Char1,Footnote6 Char1,Footnote7 Char1,Footnote8 Char1,Footnote9 Char1,Footnote10 Char1,Footnote11 Char1,Footnote21 Char1"/>
    <w:basedOn w:val="DefaultParagraphFont"/>
    <w:link w:val="FootnoteText"/>
    <w:uiPriority w:val="99"/>
    <w:semiHidden/>
    <w:locked/>
    <w:rsid w:val="00B651FF"/>
    <w:rPr>
      <w:lang w:val="en-GB"/>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iPriority w:val="99"/>
    <w:semiHidden/>
    <w:unhideWhenUsed/>
    <w:rsid w:val="00B651FF"/>
    <w:rPr>
      <w:rFonts w:asciiTheme="minorHAnsi" w:eastAsiaTheme="minorHAnsi" w:hAnsiTheme="minorHAnsi" w:cstheme="minorBidi"/>
      <w:sz w:val="22"/>
      <w:szCs w:val="22"/>
      <w:lang w:val="en-GB"/>
    </w:rPr>
  </w:style>
  <w:style w:type="character" w:customStyle="1" w:styleId="FootnoteTextChar1">
    <w:name w:val="Footnote Text Char1"/>
    <w:aliases w:val="stile 1 Char,Footnote Char,Footnote1 Char,Footnote2 Char,Footnote3 Char,Footnote4 Char,Footnote5 Char,Footnote6 Char,Footnote7 Char,Footnote8 Char,Footnote9 Char,Footnote10 Char,Footnote11 Char,Footnote21 Char,Footnote31 Char"/>
    <w:basedOn w:val="DefaultParagraphFont"/>
    <w:uiPriority w:val="99"/>
    <w:semiHidden/>
    <w:rsid w:val="00B651FF"/>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B651FF"/>
    <w:rPr>
      <w:sz w:val="20"/>
      <w:szCs w:val="20"/>
      <w:lang w:val="bg-BG"/>
    </w:rPr>
  </w:style>
  <w:style w:type="character" w:customStyle="1" w:styleId="CommentTextChar">
    <w:name w:val="Comment Text Char"/>
    <w:basedOn w:val="DefaultParagraphFont"/>
    <w:link w:val="CommentText"/>
    <w:semiHidden/>
    <w:rsid w:val="00B651FF"/>
    <w:rPr>
      <w:rFonts w:ascii="Times New Roman" w:eastAsia="Times New Roman" w:hAnsi="Times New Roman" w:cs="Times New Roman"/>
      <w:sz w:val="20"/>
      <w:szCs w:val="20"/>
      <w:lang w:val="bg-BG"/>
    </w:rPr>
  </w:style>
  <w:style w:type="character" w:customStyle="1" w:styleId="HeaderChar1">
    <w:name w:val="Header Char1"/>
    <w:aliases w:val="Char Char Char Char1"/>
    <w:link w:val="Header"/>
    <w:semiHidden/>
    <w:locked/>
    <w:rsid w:val="00B651FF"/>
    <w:rPr>
      <w:sz w:val="24"/>
      <w:szCs w:val="24"/>
      <w:lang w:val="en-GB"/>
    </w:rPr>
  </w:style>
  <w:style w:type="paragraph" w:styleId="Header">
    <w:name w:val="header"/>
    <w:aliases w:val="Char Char Char"/>
    <w:basedOn w:val="Normal"/>
    <w:link w:val="HeaderChar1"/>
    <w:semiHidden/>
    <w:unhideWhenUsed/>
    <w:rsid w:val="00B651FF"/>
    <w:pPr>
      <w:spacing w:after="160" w:line="240" w:lineRule="exact"/>
    </w:pPr>
    <w:rPr>
      <w:rFonts w:asciiTheme="minorHAnsi" w:eastAsiaTheme="minorHAnsi" w:hAnsiTheme="minorHAnsi" w:cstheme="minorBidi"/>
      <w:lang w:val="en-GB"/>
    </w:rPr>
  </w:style>
  <w:style w:type="character" w:customStyle="1" w:styleId="HeaderChar">
    <w:name w:val="Header Char"/>
    <w:aliases w:val="Char1 Char Char Char1,Char Char Char Char,Intestazione.int.intestazione Char1,Intestazione.int Char1,Char1 Char Char2"/>
    <w:basedOn w:val="DefaultParagraphFont"/>
    <w:uiPriority w:val="99"/>
    <w:semiHidden/>
    <w:rsid w:val="00B651FF"/>
    <w:rPr>
      <w:rFonts w:ascii="Times New Roman" w:eastAsia="Times New Roman" w:hAnsi="Times New Roman" w:cs="Times New Roman"/>
      <w:sz w:val="24"/>
      <w:szCs w:val="24"/>
    </w:rPr>
  </w:style>
  <w:style w:type="paragraph" w:styleId="Footer">
    <w:name w:val="footer"/>
    <w:basedOn w:val="Normal"/>
    <w:link w:val="FooterChar"/>
    <w:semiHidden/>
    <w:unhideWhenUsed/>
    <w:rsid w:val="00B651FF"/>
    <w:pPr>
      <w:tabs>
        <w:tab w:val="center" w:pos="4153"/>
        <w:tab w:val="right" w:pos="8306"/>
      </w:tabs>
    </w:pPr>
    <w:rPr>
      <w:rFonts w:ascii="HebarU" w:hAnsi="HebarU"/>
      <w:szCs w:val="20"/>
      <w:lang w:val="bg-BG"/>
    </w:rPr>
  </w:style>
  <w:style w:type="character" w:customStyle="1" w:styleId="FooterChar">
    <w:name w:val="Footer Char"/>
    <w:basedOn w:val="DefaultParagraphFont"/>
    <w:link w:val="Footer"/>
    <w:semiHidden/>
    <w:rsid w:val="00B651FF"/>
    <w:rPr>
      <w:rFonts w:ascii="HebarU" w:eastAsia="Times New Roman" w:hAnsi="HebarU" w:cs="Times New Roman"/>
      <w:sz w:val="24"/>
      <w:szCs w:val="20"/>
      <w:lang w:val="bg-BG"/>
    </w:rPr>
  </w:style>
  <w:style w:type="paragraph" w:styleId="List">
    <w:name w:val="List"/>
    <w:basedOn w:val="Normal"/>
    <w:semiHidden/>
    <w:unhideWhenUsed/>
    <w:rsid w:val="00B651FF"/>
    <w:pPr>
      <w:ind w:left="283" w:hanging="283"/>
    </w:pPr>
    <w:rPr>
      <w:lang w:val="bg-BG"/>
    </w:rPr>
  </w:style>
  <w:style w:type="paragraph" w:styleId="List2">
    <w:name w:val="List 2"/>
    <w:basedOn w:val="Normal"/>
    <w:semiHidden/>
    <w:unhideWhenUsed/>
    <w:rsid w:val="00B651FF"/>
    <w:pPr>
      <w:widowControl w:val="0"/>
      <w:autoSpaceDE w:val="0"/>
      <w:autoSpaceDN w:val="0"/>
      <w:adjustRightInd w:val="0"/>
      <w:ind w:left="566" w:hanging="283"/>
    </w:pPr>
    <w:rPr>
      <w:sz w:val="20"/>
      <w:szCs w:val="20"/>
      <w:lang w:val="bg-BG" w:eastAsia="bg-BG"/>
    </w:rPr>
  </w:style>
  <w:style w:type="paragraph" w:styleId="ListBullet3">
    <w:name w:val="List Bullet 3"/>
    <w:basedOn w:val="Normal"/>
    <w:semiHidden/>
    <w:unhideWhenUsed/>
    <w:rsid w:val="00B651FF"/>
    <w:pPr>
      <w:widowControl w:val="0"/>
      <w:numPr>
        <w:numId w:val="1"/>
      </w:numPr>
      <w:autoSpaceDE w:val="0"/>
      <w:autoSpaceDN w:val="0"/>
      <w:adjustRightInd w:val="0"/>
    </w:pPr>
    <w:rPr>
      <w:sz w:val="20"/>
      <w:szCs w:val="20"/>
      <w:lang w:val="bg-BG" w:eastAsia="bg-BG"/>
    </w:rPr>
  </w:style>
  <w:style w:type="character" w:customStyle="1" w:styleId="TitleChar">
    <w:name w:val="Title Char"/>
    <w:aliases w:val="Char Char Char6,Char Char Char Char Char1,Body Text Indent 3 Char Char Char,Body Text Indent 3 Char1,Char Char Char Char Char Char Char Char Char Char,Char Char Char Char Char Char Char Char1,Char Char Char Char Char Char Char Char Char1"/>
    <w:locked/>
    <w:rsid w:val="00B651FF"/>
    <w:rPr>
      <w:b/>
      <w:bCs w:val="0"/>
      <w:sz w:val="28"/>
      <w:szCs w:val="24"/>
      <w:lang w:val="bg-BG"/>
    </w:rPr>
  </w:style>
  <w:style w:type="paragraph" w:customStyle="1" w:styleId="Title">
    <w:name w:val="Title"/>
    <w:aliases w:val="Char Char,Body Text Indent 3 Char Char,Body Text Indent 31,Char Char Char Char Char Char Char Char Char,Char Char Char Char Char Char Char"/>
    <w:basedOn w:val="Normal"/>
    <w:qFormat/>
    <w:rsid w:val="00B651FF"/>
    <w:pPr>
      <w:tabs>
        <w:tab w:val="left" w:pos="709"/>
      </w:tabs>
    </w:pPr>
    <w:rPr>
      <w:rFonts w:ascii="Tahoma" w:hAnsi="Tahoma"/>
      <w:lang w:val="pl-PL" w:eastAsia="pl-PL"/>
    </w:rPr>
  </w:style>
  <w:style w:type="paragraph" w:styleId="BodyText">
    <w:name w:val="Body Text"/>
    <w:basedOn w:val="Normal"/>
    <w:link w:val="BodyTextChar"/>
    <w:semiHidden/>
    <w:unhideWhenUsed/>
    <w:rsid w:val="00B651FF"/>
    <w:pPr>
      <w:jc w:val="center"/>
    </w:pPr>
    <w:rPr>
      <w:b/>
      <w:sz w:val="32"/>
      <w:lang w:val="bg-BG"/>
    </w:rPr>
  </w:style>
  <w:style w:type="character" w:customStyle="1" w:styleId="BodyTextChar">
    <w:name w:val="Body Text Char"/>
    <w:basedOn w:val="DefaultParagraphFont"/>
    <w:link w:val="BodyText"/>
    <w:semiHidden/>
    <w:rsid w:val="00B651FF"/>
    <w:rPr>
      <w:rFonts w:ascii="Times New Roman" w:eastAsia="Times New Roman" w:hAnsi="Times New Roman" w:cs="Times New Roman"/>
      <w:b/>
      <w:sz w:val="32"/>
      <w:szCs w:val="24"/>
      <w:lang w:val="bg-BG"/>
    </w:rPr>
  </w:style>
  <w:style w:type="paragraph" w:styleId="BodyTextIndent">
    <w:name w:val="Body Text Indent"/>
    <w:basedOn w:val="Normal"/>
    <w:link w:val="BodyTextIndentChar"/>
    <w:semiHidden/>
    <w:unhideWhenUsed/>
    <w:rsid w:val="00B651FF"/>
    <w:pPr>
      <w:ind w:firstLine="720"/>
      <w:jc w:val="both"/>
    </w:pPr>
    <w:rPr>
      <w:sz w:val="28"/>
      <w:lang w:val="bg-BG"/>
    </w:rPr>
  </w:style>
  <w:style w:type="character" w:customStyle="1" w:styleId="BodyTextIndentChar">
    <w:name w:val="Body Text Indent Char"/>
    <w:basedOn w:val="DefaultParagraphFont"/>
    <w:link w:val="BodyTextIndent"/>
    <w:semiHidden/>
    <w:rsid w:val="00B651FF"/>
    <w:rPr>
      <w:rFonts w:ascii="Times New Roman" w:eastAsia="Times New Roman" w:hAnsi="Times New Roman" w:cs="Times New Roman"/>
      <w:sz w:val="28"/>
      <w:szCs w:val="24"/>
      <w:lang w:val="bg-BG"/>
    </w:rPr>
  </w:style>
  <w:style w:type="paragraph" w:styleId="ListContinue2">
    <w:name w:val="List Continue 2"/>
    <w:basedOn w:val="Normal"/>
    <w:semiHidden/>
    <w:unhideWhenUsed/>
    <w:rsid w:val="00B651FF"/>
    <w:pPr>
      <w:widowControl w:val="0"/>
      <w:autoSpaceDE w:val="0"/>
      <w:autoSpaceDN w:val="0"/>
      <w:adjustRightInd w:val="0"/>
      <w:spacing w:after="120"/>
      <w:ind w:left="566"/>
    </w:pPr>
    <w:rPr>
      <w:sz w:val="20"/>
      <w:szCs w:val="20"/>
      <w:lang w:val="bg-BG" w:eastAsia="bg-BG"/>
    </w:rPr>
  </w:style>
  <w:style w:type="paragraph" w:styleId="Subtitle">
    <w:name w:val="Subtitle"/>
    <w:basedOn w:val="Normal"/>
    <w:link w:val="SubtitleChar"/>
    <w:qFormat/>
    <w:rsid w:val="00B651FF"/>
    <w:pPr>
      <w:jc w:val="center"/>
    </w:pPr>
    <w:rPr>
      <w:b/>
      <w:sz w:val="28"/>
      <w:szCs w:val="20"/>
      <w:lang w:val="bg-BG" w:eastAsia="bg-BG"/>
    </w:rPr>
  </w:style>
  <w:style w:type="character" w:customStyle="1" w:styleId="SubtitleChar">
    <w:name w:val="Subtitle Char"/>
    <w:basedOn w:val="DefaultParagraphFont"/>
    <w:link w:val="Subtitle"/>
    <w:rsid w:val="00B651FF"/>
    <w:rPr>
      <w:rFonts w:ascii="Times New Roman" w:eastAsia="Times New Roman" w:hAnsi="Times New Roman" w:cs="Times New Roman"/>
      <w:b/>
      <w:sz w:val="28"/>
      <w:szCs w:val="20"/>
      <w:lang w:val="bg-BG" w:eastAsia="bg-BG"/>
    </w:rPr>
  </w:style>
  <w:style w:type="paragraph" w:styleId="BodyTextFirstIndent">
    <w:name w:val="Body Text First Indent"/>
    <w:basedOn w:val="BodyText"/>
    <w:link w:val="BodyTextFirstIndentChar"/>
    <w:semiHidden/>
    <w:unhideWhenUsed/>
    <w:rsid w:val="00B651FF"/>
    <w:pPr>
      <w:spacing w:after="120"/>
      <w:ind w:firstLine="210"/>
      <w:jc w:val="left"/>
    </w:pPr>
    <w:rPr>
      <w:b w:val="0"/>
      <w:sz w:val="24"/>
    </w:rPr>
  </w:style>
  <w:style w:type="character" w:customStyle="1" w:styleId="BodyTextFirstIndentChar">
    <w:name w:val="Body Text First Indent Char"/>
    <w:basedOn w:val="BodyTextChar"/>
    <w:link w:val="BodyTextFirstIndent"/>
    <w:semiHidden/>
    <w:rsid w:val="00B651FF"/>
    <w:rPr>
      <w:rFonts w:ascii="Times New Roman" w:eastAsia="Times New Roman" w:hAnsi="Times New Roman" w:cs="Times New Roman"/>
      <w:b w:val="0"/>
      <w:sz w:val="24"/>
      <w:szCs w:val="24"/>
      <w:lang w:val="bg-BG"/>
    </w:rPr>
  </w:style>
  <w:style w:type="paragraph" w:styleId="BodyTextFirstIndent2">
    <w:name w:val="Body Text First Indent 2"/>
    <w:basedOn w:val="BodyTextIndent"/>
    <w:link w:val="BodyTextFirstIndent2Char"/>
    <w:semiHidden/>
    <w:unhideWhenUsed/>
    <w:rsid w:val="00B651FF"/>
    <w:pPr>
      <w:widowControl w:val="0"/>
      <w:autoSpaceDE w:val="0"/>
      <w:autoSpaceDN w:val="0"/>
      <w:adjustRightInd w:val="0"/>
      <w:spacing w:after="120"/>
      <w:ind w:left="283" w:firstLine="210"/>
      <w:jc w:val="left"/>
    </w:pPr>
    <w:rPr>
      <w:sz w:val="20"/>
      <w:szCs w:val="20"/>
      <w:lang w:eastAsia="bg-BG"/>
    </w:rPr>
  </w:style>
  <w:style w:type="character" w:customStyle="1" w:styleId="BodyTextFirstIndent2Char">
    <w:name w:val="Body Text First Indent 2 Char"/>
    <w:basedOn w:val="BodyTextIndentChar"/>
    <w:link w:val="BodyTextFirstIndent2"/>
    <w:semiHidden/>
    <w:rsid w:val="00B651FF"/>
    <w:rPr>
      <w:rFonts w:ascii="Times New Roman" w:eastAsia="Times New Roman" w:hAnsi="Times New Roman" w:cs="Times New Roman"/>
      <w:sz w:val="20"/>
      <w:szCs w:val="20"/>
      <w:lang w:val="bg-BG" w:eastAsia="bg-BG"/>
    </w:rPr>
  </w:style>
  <w:style w:type="paragraph" w:styleId="BodyText2">
    <w:name w:val="Body Text 2"/>
    <w:basedOn w:val="Normal"/>
    <w:link w:val="BodyText2Char"/>
    <w:semiHidden/>
    <w:unhideWhenUsed/>
    <w:rsid w:val="00B651FF"/>
    <w:pPr>
      <w:spacing w:after="120" w:line="480" w:lineRule="auto"/>
    </w:pPr>
  </w:style>
  <w:style w:type="character" w:customStyle="1" w:styleId="BodyText2Char">
    <w:name w:val="Body Text 2 Char"/>
    <w:basedOn w:val="DefaultParagraphFont"/>
    <w:link w:val="BodyText2"/>
    <w:semiHidden/>
    <w:rsid w:val="00B651FF"/>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B651FF"/>
    <w:pPr>
      <w:spacing w:after="120"/>
    </w:pPr>
    <w:rPr>
      <w:sz w:val="16"/>
      <w:szCs w:val="16"/>
    </w:rPr>
  </w:style>
  <w:style w:type="character" w:customStyle="1" w:styleId="BodyText3Char">
    <w:name w:val="Body Text 3 Char"/>
    <w:basedOn w:val="DefaultParagraphFont"/>
    <w:link w:val="BodyText3"/>
    <w:semiHidden/>
    <w:rsid w:val="00B651FF"/>
    <w:rPr>
      <w:rFonts w:ascii="Times New Roman" w:eastAsia="Times New Roman" w:hAnsi="Times New Roman" w:cs="Times New Roman"/>
      <w:sz w:val="16"/>
      <w:szCs w:val="16"/>
    </w:rPr>
  </w:style>
  <w:style w:type="paragraph" w:styleId="BodyTextIndent2">
    <w:name w:val="Body Text Indent 2"/>
    <w:basedOn w:val="Normal"/>
    <w:link w:val="BodyTextIndent2Char"/>
    <w:semiHidden/>
    <w:unhideWhenUsed/>
    <w:rsid w:val="00B651FF"/>
    <w:pPr>
      <w:spacing w:after="120" w:line="480" w:lineRule="auto"/>
      <w:ind w:left="283"/>
    </w:pPr>
    <w:rPr>
      <w:lang w:val="bg-BG"/>
    </w:rPr>
  </w:style>
  <w:style w:type="character" w:customStyle="1" w:styleId="BodyTextIndent2Char">
    <w:name w:val="Body Text Indent 2 Char"/>
    <w:basedOn w:val="DefaultParagraphFont"/>
    <w:link w:val="BodyTextIndent2"/>
    <w:semiHidden/>
    <w:rsid w:val="00B651FF"/>
    <w:rPr>
      <w:rFonts w:ascii="Times New Roman" w:eastAsia="Times New Roman" w:hAnsi="Times New Roman" w:cs="Times New Roman"/>
      <w:sz w:val="24"/>
      <w:szCs w:val="24"/>
      <w:lang w:val="bg-BG"/>
    </w:rPr>
  </w:style>
  <w:style w:type="paragraph" w:styleId="BodyTextIndent3">
    <w:name w:val="Body Text Indent 3"/>
    <w:basedOn w:val="Normal"/>
    <w:link w:val="BodyTextIndent3Char"/>
    <w:semiHidden/>
    <w:unhideWhenUsed/>
    <w:rsid w:val="00B651FF"/>
    <w:pPr>
      <w:spacing w:after="120"/>
      <w:ind w:left="283"/>
    </w:pPr>
    <w:rPr>
      <w:b/>
      <w:sz w:val="28"/>
      <w:lang w:val="bg-BG"/>
    </w:rPr>
  </w:style>
  <w:style w:type="character" w:customStyle="1" w:styleId="BodyTextIndent3Char">
    <w:name w:val="Body Text Indent 3 Char"/>
    <w:basedOn w:val="DefaultParagraphFont"/>
    <w:link w:val="BodyTextIndent3"/>
    <w:semiHidden/>
    <w:rsid w:val="00B651FF"/>
    <w:rPr>
      <w:rFonts w:ascii="Times New Roman" w:eastAsia="Times New Roman" w:hAnsi="Times New Roman" w:cs="Times New Roman"/>
      <w:b/>
      <w:sz w:val="28"/>
      <w:szCs w:val="24"/>
      <w:lang w:val="bg-BG"/>
    </w:rPr>
  </w:style>
  <w:style w:type="paragraph" w:styleId="BlockText">
    <w:name w:val="Block Text"/>
    <w:basedOn w:val="Normal"/>
    <w:semiHidden/>
    <w:unhideWhenUsed/>
    <w:rsid w:val="00B651FF"/>
    <w:pPr>
      <w:ind w:left="480" w:right="400"/>
      <w:jc w:val="center"/>
    </w:pPr>
    <w:rPr>
      <w:b/>
      <w:noProof/>
      <w:sz w:val="28"/>
      <w:szCs w:val="20"/>
      <w:lang w:eastAsia="bg-BG"/>
    </w:rPr>
  </w:style>
  <w:style w:type="character" w:customStyle="1" w:styleId="PlainTextChar">
    <w:name w:val="Plain Text Char"/>
    <w:aliases w:val="Char Char Char Char Char Char1 Char Char1,Char Char Char Char Char Char Char Char Char Char Char Char1,Char Char Char2 Char Char Char Char Char Char Char Char Char1 Char Char1,Char Char Char2 Char Char Char Char Char Char Char Char Char1"/>
    <w:basedOn w:val="DefaultParagraphFont"/>
    <w:link w:val="PlainText"/>
    <w:semiHidden/>
    <w:locked/>
    <w:rsid w:val="00B651FF"/>
    <w:rPr>
      <w:rFonts w:ascii="Courier New" w:hAnsi="Courier New" w:cs="Courier New"/>
      <w:lang w:val="bg-BG" w:eastAsia="bg-BG"/>
    </w:rPr>
  </w:style>
  <w:style w:type="paragraph" w:styleId="PlainText">
    <w:name w:val="Plain Text"/>
    <w:aliases w:val="Char Char Char Char Char Char1 Char,Char Char Char Char Char Char Char Char Char Char Char,Char Char Char2 Char Char Char Char Char Char Char Char Char1 Char,Char Char Char2 Char Char Char Char Char Char Char Char"/>
    <w:basedOn w:val="Normal"/>
    <w:link w:val="PlainTextChar"/>
    <w:semiHidden/>
    <w:unhideWhenUsed/>
    <w:rsid w:val="00B651FF"/>
    <w:rPr>
      <w:rFonts w:ascii="Courier New" w:eastAsiaTheme="minorHAnsi" w:hAnsi="Courier New" w:cs="Courier New"/>
      <w:sz w:val="22"/>
      <w:szCs w:val="22"/>
      <w:lang w:val="bg-BG" w:eastAsia="bg-BG"/>
    </w:rPr>
  </w:style>
  <w:style w:type="character" w:customStyle="1" w:styleId="PlainTextChar1">
    <w:name w:val="Plain Text Char1"/>
    <w:aliases w:val="Char Char Char Char Char Char1 Char Char,Char Char Char Char Char Char Char Char Char Char Char Char,Char Char Char2 Char Char Char Char Char Char Char Char Char1 Char Char,Char Char Char2 Char Char Char Char Char Char Char Char Char"/>
    <w:basedOn w:val="DefaultParagraphFont"/>
    <w:semiHidden/>
    <w:rsid w:val="00B651FF"/>
    <w:rPr>
      <w:rFonts w:ascii="Consolas" w:eastAsia="Times New Roman" w:hAnsi="Consolas" w:cs="Times New Roman"/>
      <w:sz w:val="21"/>
      <w:szCs w:val="21"/>
    </w:rPr>
  </w:style>
  <w:style w:type="paragraph" w:styleId="CommentSubject">
    <w:name w:val="annotation subject"/>
    <w:basedOn w:val="CommentText"/>
    <w:next w:val="CommentText"/>
    <w:link w:val="CommentSubjectChar"/>
    <w:semiHidden/>
    <w:unhideWhenUsed/>
    <w:rsid w:val="00B651FF"/>
    <w:rPr>
      <w:b/>
      <w:bCs/>
    </w:rPr>
  </w:style>
  <w:style w:type="character" w:customStyle="1" w:styleId="CommentSubjectChar">
    <w:name w:val="Comment Subject Char"/>
    <w:basedOn w:val="CommentTextChar"/>
    <w:link w:val="CommentSubject"/>
    <w:semiHidden/>
    <w:rsid w:val="00B651FF"/>
    <w:rPr>
      <w:rFonts w:ascii="Times New Roman" w:eastAsia="Times New Roman" w:hAnsi="Times New Roman" w:cs="Times New Roman"/>
      <w:b/>
      <w:bCs/>
      <w:sz w:val="20"/>
      <w:szCs w:val="20"/>
      <w:lang w:val="bg-BG"/>
    </w:rPr>
  </w:style>
  <w:style w:type="paragraph" w:styleId="BalloonText">
    <w:name w:val="Balloon Text"/>
    <w:basedOn w:val="Normal"/>
    <w:link w:val="BalloonTextChar"/>
    <w:semiHidden/>
    <w:unhideWhenUsed/>
    <w:rsid w:val="00B651FF"/>
    <w:rPr>
      <w:rFonts w:ascii="Tahoma" w:hAnsi="Tahoma" w:cs="Tahoma"/>
      <w:sz w:val="16"/>
      <w:szCs w:val="16"/>
    </w:rPr>
  </w:style>
  <w:style w:type="character" w:customStyle="1" w:styleId="BalloonTextChar">
    <w:name w:val="Balloon Text Char"/>
    <w:basedOn w:val="DefaultParagraphFont"/>
    <w:link w:val="BalloonText"/>
    <w:semiHidden/>
    <w:rsid w:val="00B651FF"/>
    <w:rPr>
      <w:rFonts w:ascii="Tahoma" w:eastAsia="Times New Roman" w:hAnsi="Tahoma" w:cs="Tahoma"/>
      <w:sz w:val="16"/>
      <w:szCs w:val="16"/>
    </w:rPr>
  </w:style>
  <w:style w:type="paragraph" w:styleId="NoSpacing">
    <w:name w:val="No Spacing"/>
    <w:uiPriority w:val="1"/>
    <w:qFormat/>
    <w:rsid w:val="00B651FF"/>
    <w:pPr>
      <w:suppressAutoHyphens/>
      <w:spacing w:after="0" w:line="240" w:lineRule="auto"/>
    </w:pPr>
    <w:rPr>
      <w:rFonts w:ascii="Times New Roman" w:eastAsia="Times New Roman" w:hAnsi="Times New Roman" w:cs="Times New Roman"/>
      <w:kern w:val="2"/>
      <w:sz w:val="20"/>
      <w:szCs w:val="20"/>
      <w:lang w:eastAsia="bg-BG"/>
    </w:rPr>
  </w:style>
  <w:style w:type="paragraph" w:styleId="ListParagraph">
    <w:name w:val="List Paragraph"/>
    <w:basedOn w:val="Normal"/>
    <w:uiPriority w:val="34"/>
    <w:qFormat/>
    <w:rsid w:val="00B651FF"/>
    <w:pPr>
      <w:ind w:left="720"/>
      <w:contextualSpacing/>
    </w:pPr>
    <w:rPr>
      <w:sz w:val="20"/>
      <w:szCs w:val="20"/>
    </w:rPr>
  </w:style>
  <w:style w:type="paragraph" w:customStyle="1" w:styleId="CharCharCharChar1CharCharChar">
    <w:name w:val="Char Char Char Char1 Char Char Char"/>
    <w:basedOn w:val="Normal"/>
    <w:rsid w:val="00B651FF"/>
    <w:pPr>
      <w:tabs>
        <w:tab w:val="left" w:pos="709"/>
      </w:tabs>
    </w:pPr>
    <w:rPr>
      <w:rFonts w:ascii="Tahoma" w:hAnsi="Tahoma"/>
      <w:lang w:val="pl-PL" w:eastAsia="pl-PL"/>
    </w:rPr>
  </w:style>
  <w:style w:type="paragraph" w:customStyle="1" w:styleId="Default">
    <w:name w:val="Default"/>
    <w:rsid w:val="00B651FF"/>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firstline">
    <w:name w:val="firstline"/>
    <w:basedOn w:val="Normal"/>
    <w:rsid w:val="00B651FF"/>
    <w:pPr>
      <w:spacing w:line="240" w:lineRule="atLeast"/>
      <w:ind w:firstLine="640"/>
      <w:jc w:val="both"/>
    </w:pPr>
    <w:rPr>
      <w:color w:val="000000"/>
      <w:lang w:val="bg-BG" w:eastAsia="bg-BG"/>
    </w:rPr>
  </w:style>
  <w:style w:type="paragraph" w:customStyle="1" w:styleId="Style">
    <w:name w:val="Style"/>
    <w:rsid w:val="00B651F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val="bg-BG" w:eastAsia="bg-BG"/>
    </w:rPr>
  </w:style>
  <w:style w:type="paragraph" w:customStyle="1" w:styleId="xl24">
    <w:name w:val="xl24"/>
    <w:basedOn w:val="Normal"/>
    <w:rsid w:val="00B651FF"/>
    <w:pPr>
      <w:pBdr>
        <w:left w:val="single" w:sz="12" w:space="0" w:color="auto"/>
        <w:right w:val="single" w:sz="4" w:space="0" w:color="auto"/>
      </w:pBdr>
      <w:spacing w:before="100" w:beforeAutospacing="1" w:after="100" w:afterAutospacing="1"/>
    </w:pPr>
    <w:rPr>
      <w:rFonts w:ascii="Times New Roman CYR" w:eastAsia="Arial Unicode MS" w:hAnsi="Times New Roman CYR"/>
    </w:rPr>
  </w:style>
  <w:style w:type="paragraph" w:customStyle="1" w:styleId="FR1">
    <w:name w:val="FR1"/>
    <w:rsid w:val="00B651FF"/>
    <w:pPr>
      <w:widowControl w:val="0"/>
      <w:snapToGrid w:val="0"/>
      <w:spacing w:before="820" w:after="0" w:line="240" w:lineRule="auto"/>
      <w:ind w:left="2760"/>
    </w:pPr>
    <w:rPr>
      <w:rFonts w:ascii="Arial" w:eastAsia="Times New Roman" w:hAnsi="Arial" w:cs="Times New Roman"/>
      <w:szCs w:val="20"/>
      <w:lang w:val="en-GB"/>
    </w:rPr>
  </w:style>
  <w:style w:type="paragraph" w:customStyle="1" w:styleId="Char">
    <w:name w:val="Char"/>
    <w:basedOn w:val="Normal"/>
    <w:rsid w:val="00B651FF"/>
    <w:pPr>
      <w:tabs>
        <w:tab w:val="left" w:pos="709"/>
      </w:tabs>
    </w:pPr>
    <w:rPr>
      <w:rFonts w:ascii="Tahoma" w:hAnsi="Tahoma"/>
      <w:lang w:val="pl-PL" w:eastAsia="pl-PL"/>
    </w:rPr>
  </w:style>
  <w:style w:type="paragraph" w:customStyle="1" w:styleId="CharChar2CharCharCharChar">
    <w:name w:val="Char Char2 Char Char Char Char"/>
    <w:basedOn w:val="Normal"/>
    <w:rsid w:val="00B651FF"/>
    <w:pPr>
      <w:tabs>
        <w:tab w:val="left" w:pos="709"/>
      </w:tabs>
    </w:pPr>
    <w:rPr>
      <w:rFonts w:ascii="Tahoma" w:hAnsi="Tahoma"/>
      <w:lang w:val="pl-PL" w:eastAsia="pl-PL"/>
    </w:rPr>
  </w:style>
  <w:style w:type="paragraph" w:customStyle="1" w:styleId="text">
    <w:name w:val="text"/>
    <w:rsid w:val="00B651FF"/>
    <w:pPr>
      <w:widowControl w:val="0"/>
      <w:spacing w:before="240" w:after="0" w:line="240" w:lineRule="exact"/>
      <w:jc w:val="both"/>
    </w:pPr>
    <w:rPr>
      <w:rFonts w:ascii="Arial" w:eastAsia="Times New Roman" w:hAnsi="Arial" w:cs="Times New Roman"/>
      <w:sz w:val="24"/>
      <w:szCs w:val="20"/>
      <w:lang w:val="cs-CZ"/>
    </w:rPr>
  </w:style>
  <w:style w:type="paragraph" w:customStyle="1" w:styleId="CharCharChar1CharCharCharChar">
    <w:name w:val="Char Char Char1 Char Char Char Char"/>
    <w:basedOn w:val="Normal"/>
    <w:rsid w:val="00B651FF"/>
    <w:pPr>
      <w:tabs>
        <w:tab w:val="left" w:pos="709"/>
      </w:tabs>
    </w:pPr>
    <w:rPr>
      <w:rFonts w:ascii="Tahoma" w:hAnsi="Tahoma"/>
      <w:lang w:val="pl-PL" w:eastAsia="pl-PL"/>
    </w:rPr>
  </w:style>
  <w:style w:type="paragraph" w:customStyle="1" w:styleId="Title-head-text">
    <w:name w:val="Title-head-text"/>
    <w:basedOn w:val="Normal"/>
    <w:next w:val="Normal"/>
    <w:rsid w:val="00B651FF"/>
    <w:pPr>
      <w:jc w:val="center"/>
    </w:pPr>
    <w:rPr>
      <w:rFonts w:ascii="Arial" w:hAnsi="Arial"/>
      <w:b/>
      <w:sz w:val="28"/>
      <w:szCs w:val="28"/>
      <w:lang w:val="ru-RU" w:eastAsia="bg-BG"/>
    </w:rPr>
  </w:style>
  <w:style w:type="paragraph" w:customStyle="1" w:styleId="CharCharChar3">
    <w:name w:val="Char Char Char3"/>
    <w:basedOn w:val="Normal"/>
    <w:rsid w:val="00B651FF"/>
    <w:pPr>
      <w:tabs>
        <w:tab w:val="left" w:pos="709"/>
      </w:tabs>
    </w:pPr>
    <w:rPr>
      <w:rFonts w:ascii="Tahoma" w:hAnsi="Tahoma"/>
      <w:sz w:val="20"/>
      <w:szCs w:val="20"/>
      <w:lang w:val="pl-PL" w:eastAsia="pl-PL"/>
    </w:rPr>
  </w:style>
  <w:style w:type="paragraph" w:customStyle="1" w:styleId="FR2">
    <w:name w:val="FR2"/>
    <w:rsid w:val="00B651FF"/>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1">
    <w:name w:val="Char Char Char1"/>
    <w:basedOn w:val="Normal"/>
    <w:rsid w:val="00B651FF"/>
    <w:pPr>
      <w:tabs>
        <w:tab w:val="left" w:pos="709"/>
      </w:tabs>
    </w:pPr>
    <w:rPr>
      <w:rFonts w:ascii="Tahoma" w:hAnsi="Tahoma"/>
      <w:lang w:val="pl-PL" w:eastAsia="pl-PL"/>
    </w:rPr>
  </w:style>
  <w:style w:type="paragraph" w:customStyle="1" w:styleId="CharCharChar5">
    <w:name w:val="Char Char Char5"/>
    <w:basedOn w:val="Normal"/>
    <w:rsid w:val="00B651FF"/>
    <w:pPr>
      <w:tabs>
        <w:tab w:val="left" w:pos="709"/>
      </w:tabs>
    </w:pPr>
    <w:rPr>
      <w:rFonts w:ascii="Tahoma" w:hAnsi="Tahoma"/>
      <w:sz w:val="20"/>
      <w:szCs w:val="20"/>
      <w:lang w:val="pl-PL" w:eastAsia="pl-PL"/>
    </w:rPr>
  </w:style>
  <w:style w:type="paragraph" w:customStyle="1" w:styleId="CharCharChar2CharCharChar1">
    <w:name w:val="Char Char Char2 Char Char Char1"/>
    <w:aliases w:val="Char Char Char2 Char Char Char Char Char Char Char Char Char2"/>
    <w:basedOn w:val="Normal"/>
    <w:rsid w:val="00B651FF"/>
    <w:pPr>
      <w:tabs>
        <w:tab w:val="left" w:pos="709"/>
      </w:tabs>
    </w:pPr>
    <w:rPr>
      <w:rFonts w:ascii="Tahoma" w:hAnsi="Tahoma"/>
      <w:lang w:val="pl-PL" w:eastAsia="pl-PL"/>
    </w:rPr>
  </w:style>
  <w:style w:type="paragraph" w:customStyle="1" w:styleId="CharCharChar">
    <w:name w:val="Знак Знак Знак Char Char Char"/>
    <w:basedOn w:val="Normal"/>
    <w:rsid w:val="00B651FF"/>
    <w:pPr>
      <w:tabs>
        <w:tab w:val="left" w:pos="709"/>
      </w:tabs>
    </w:pPr>
    <w:rPr>
      <w:rFonts w:ascii="Tahoma" w:hAnsi="Tahoma"/>
      <w:lang w:val="pl-PL" w:eastAsia="pl-PL"/>
    </w:rPr>
  </w:style>
  <w:style w:type="paragraph" w:customStyle="1" w:styleId="xl33">
    <w:name w:val="xl33"/>
    <w:basedOn w:val="Normal"/>
    <w:rsid w:val="00B651FF"/>
    <w:pPr>
      <w:spacing w:before="100" w:beforeAutospacing="1" w:after="100" w:afterAutospacing="1"/>
      <w:jc w:val="center"/>
    </w:pPr>
    <w:rPr>
      <w:rFonts w:ascii="Arial Unicode MS" w:eastAsia="Arial Unicode MS" w:hAnsi="Arial Unicode MS" w:cs="Arial Unicode MS"/>
      <w:lang w:val="en-GB"/>
    </w:rPr>
  </w:style>
  <w:style w:type="paragraph" w:customStyle="1" w:styleId="title0">
    <w:name w:val="title"/>
    <w:basedOn w:val="Normal"/>
    <w:rsid w:val="00B651FF"/>
    <w:pPr>
      <w:spacing w:before="100" w:beforeAutospacing="1" w:after="100" w:afterAutospacing="1"/>
    </w:pPr>
  </w:style>
  <w:style w:type="paragraph" w:customStyle="1" w:styleId="CharCharChar2">
    <w:name w:val="Char Char Char2"/>
    <w:basedOn w:val="Normal"/>
    <w:rsid w:val="00B651FF"/>
    <w:pPr>
      <w:tabs>
        <w:tab w:val="left" w:pos="709"/>
      </w:tabs>
    </w:pPr>
    <w:rPr>
      <w:rFonts w:ascii="Tahoma" w:hAnsi="Tahoma"/>
      <w:lang w:val="pl-PL" w:eastAsia="pl-PL"/>
    </w:rPr>
  </w:style>
  <w:style w:type="paragraph" w:customStyle="1" w:styleId="CharCharCharCharCharChar">
    <w:name w:val="Char Char Char Char Char Char"/>
    <w:basedOn w:val="Normal"/>
    <w:rsid w:val="00B651FF"/>
    <w:pPr>
      <w:spacing w:after="160" w:line="240" w:lineRule="exact"/>
    </w:pPr>
    <w:rPr>
      <w:rFonts w:ascii="Tahoma" w:hAnsi="Tahoma" w:cs="Tahoma"/>
      <w:sz w:val="20"/>
      <w:szCs w:val="20"/>
    </w:rPr>
  </w:style>
  <w:style w:type="paragraph" w:customStyle="1" w:styleId="CharCharChar1CharCharChar">
    <w:name w:val="Char Char Char1 Char Char Char"/>
    <w:basedOn w:val="Normal"/>
    <w:rsid w:val="00B651FF"/>
    <w:pPr>
      <w:tabs>
        <w:tab w:val="left" w:pos="709"/>
      </w:tabs>
    </w:pPr>
    <w:rPr>
      <w:rFonts w:ascii="Tahoma" w:hAnsi="Tahoma"/>
      <w:lang w:val="pl-PL" w:eastAsia="pl-PL"/>
    </w:rPr>
  </w:style>
  <w:style w:type="paragraph" w:customStyle="1" w:styleId="CharChar1">
    <w:name w:val="Char Char1"/>
    <w:basedOn w:val="Normal"/>
    <w:rsid w:val="00B651FF"/>
    <w:pPr>
      <w:spacing w:after="160" w:line="240" w:lineRule="exact"/>
    </w:pPr>
    <w:rPr>
      <w:rFonts w:ascii="Tahoma" w:hAnsi="Tahoma" w:cs="Tahoma"/>
      <w:sz w:val="20"/>
      <w:szCs w:val="20"/>
    </w:rPr>
  </w:style>
  <w:style w:type="paragraph" w:customStyle="1" w:styleId="CharCharChar2CharCharChar2">
    <w:name w:val="Char Char Char2 Char Char Char2"/>
    <w:aliases w:val="Char Char Char2 Char Char Char Char Char Char Char Char Char3"/>
    <w:basedOn w:val="Normal"/>
    <w:rsid w:val="00B651FF"/>
    <w:pPr>
      <w:tabs>
        <w:tab w:val="left" w:pos="709"/>
      </w:tabs>
    </w:pPr>
    <w:rPr>
      <w:rFonts w:ascii="Tahoma" w:hAnsi="Tahoma"/>
      <w:lang w:val="pl-PL" w:eastAsia="pl-PL"/>
    </w:rPr>
  </w:style>
  <w:style w:type="paragraph" w:customStyle="1" w:styleId="CharCharChar3Char">
    <w:name w:val="Char Char Char3 Char"/>
    <w:basedOn w:val="Normal"/>
    <w:rsid w:val="00B651FF"/>
    <w:pPr>
      <w:tabs>
        <w:tab w:val="left" w:pos="709"/>
      </w:tabs>
    </w:pPr>
    <w:rPr>
      <w:rFonts w:ascii="Tahoma" w:hAnsi="Tahoma"/>
      <w:sz w:val="20"/>
      <w:szCs w:val="20"/>
      <w:lang w:val="pl-PL" w:eastAsia="pl-PL"/>
    </w:rPr>
  </w:style>
  <w:style w:type="paragraph" w:customStyle="1" w:styleId="CharCharCharCharChar">
    <w:name w:val="Char Char Char Char Char"/>
    <w:basedOn w:val="Normal"/>
    <w:rsid w:val="00B651FF"/>
    <w:pPr>
      <w:tabs>
        <w:tab w:val="left" w:pos="709"/>
      </w:tabs>
    </w:pPr>
    <w:rPr>
      <w:rFonts w:ascii="Tahoma" w:hAnsi="Tahoma"/>
      <w:lang w:val="pl-PL" w:eastAsia="pl-PL"/>
    </w:rPr>
  </w:style>
  <w:style w:type="paragraph" w:customStyle="1" w:styleId="CharCharCharChar2">
    <w:name w:val="Char Char Char Char2"/>
    <w:basedOn w:val="Normal"/>
    <w:rsid w:val="00B651FF"/>
    <w:pPr>
      <w:tabs>
        <w:tab w:val="left" w:pos="709"/>
      </w:tabs>
    </w:pPr>
    <w:rPr>
      <w:rFonts w:ascii="Tahoma" w:hAnsi="Tahoma"/>
      <w:lang w:val="pl-PL" w:eastAsia="pl-PL"/>
    </w:rPr>
  </w:style>
  <w:style w:type="paragraph" w:customStyle="1" w:styleId="CharCharCharCharCharCharChar1">
    <w:name w:val="Char Char Char Char Char Char Char1"/>
    <w:basedOn w:val="Normal"/>
    <w:rsid w:val="00B651FF"/>
    <w:pPr>
      <w:tabs>
        <w:tab w:val="left" w:pos="709"/>
      </w:tabs>
    </w:pPr>
    <w:rPr>
      <w:rFonts w:ascii="Tahoma" w:hAnsi="Tahoma"/>
      <w:lang w:val="pl-PL" w:eastAsia="pl-PL"/>
    </w:rPr>
  </w:style>
  <w:style w:type="paragraph" w:customStyle="1" w:styleId="Style18">
    <w:name w:val="Style18"/>
    <w:basedOn w:val="Normal"/>
    <w:rsid w:val="00B651FF"/>
    <w:pPr>
      <w:spacing w:before="120" w:after="120" w:line="280" w:lineRule="atLeast"/>
      <w:ind w:left="360"/>
      <w:jc w:val="center"/>
    </w:pPr>
    <w:rPr>
      <w:bCs/>
      <w:sz w:val="28"/>
      <w:szCs w:val="32"/>
      <w:lang w:val="bg-BG"/>
    </w:rPr>
  </w:style>
  <w:style w:type="paragraph" w:customStyle="1" w:styleId="ListParagraph1">
    <w:name w:val="List Paragraph1"/>
    <w:basedOn w:val="Normal"/>
    <w:qFormat/>
    <w:rsid w:val="00B651FF"/>
    <w:pPr>
      <w:ind w:left="720"/>
    </w:pPr>
    <w:rPr>
      <w:szCs w:val="20"/>
      <w:lang w:val="en-GB"/>
    </w:rPr>
  </w:style>
  <w:style w:type="paragraph" w:customStyle="1" w:styleId="Body">
    <w:name w:val="Body"/>
    <w:basedOn w:val="Normal"/>
    <w:rsid w:val="00B651FF"/>
    <w:pPr>
      <w:widowControl w:val="0"/>
      <w:autoSpaceDE w:val="0"/>
      <w:autoSpaceDN w:val="0"/>
      <w:adjustRightInd w:val="0"/>
    </w:pPr>
    <w:rPr>
      <w:rFonts w:ascii="Times" w:hAnsi="Times"/>
      <w:lang w:val="bg-BG" w:eastAsia="bg-BG"/>
    </w:rPr>
  </w:style>
  <w:style w:type="character" w:customStyle="1" w:styleId="1">
    <w:name w:val="Заглавие #1_"/>
    <w:link w:val="10"/>
    <w:locked/>
    <w:rsid w:val="00B651FF"/>
    <w:rPr>
      <w:rFonts w:ascii="Calibri" w:hAnsi="Calibri" w:cs="Calibri"/>
      <w:b/>
      <w:bCs/>
      <w:sz w:val="33"/>
      <w:szCs w:val="33"/>
      <w:shd w:val="clear" w:color="auto" w:fill="FFFFFF"/>
    </w:rPr>
  </w:style>
  <w:style w:type="paragraph" w:customStyle="1" w:styleId="10">
    <w:name w:val="Заглавие #1"/>
    <w:basedOn w:val="Normal"/>
    <w:link w:val="1"/>
    <w:rsid w:val="00B651FF"/>
    <w:pPr>
      <w:widowControl w:val="0"/>
      <w:shd w:val="clear" w:color="auto" w:fill="FFFFFF"/>
      <w:spacing w:before="3180" w:line="240" w:lineRule="atLeast"/>
      <w:outlineLvl w:val="0"/>
    </w:pPr>
    <w:rPr>
      <w:rFonts w:ascii="Calibri" w:eastAsiaTheme="minorHAnsi" w:hAnsi="Calibri" w:cs="Calibri"/>
      <w:b/>
      <w:bCs/>
      <w:sz w:val="33"/>
      <w:szCs w:val="33"/>
    </w:rPr>
  </w:style>
  <w:style w:type="character" w:customStyle="1" w:styleId="3">
    <w:name w:val="Основен текст (3)_"/>
    <w:link w:val="30"/>
    <w:locked/>
    <w:rsid w:val="00B651FF"/>
    <w:rPr>
      <w:rFonts w:ascii="Arial" w:hAnsi="Arial" w:cs="Arial"/>
      <w:b/>
      <w:bCs/>
      <w:spacing w:val="3"/>
      <w:shd w:val="clear" w:color="auto" w:fill="FFFFFF"/>
    </w:rPr>
  </w:style>
  <w:style w:type="paragraph" w:customStyle="1" w:styleId="30">
    <w:name w:val="Основен текст (3)"/>
    <w:basedOn w:val="Normal"/>
    <w:link w:val="3"/>
    <w:rsid w:val="00B651FF"/>
    <w:pPr>
      <w:widowControl w:val="0"/>
      <w:shd w:val="clear" w:color="auto" w:fill="FFFFFF"/>
      <w:spacing w:before="360" w:after="180" w:line="278" w:lineRule="exact"/>
      <w:jc w:val="right"/>
    </w:pPr>
    <w:rPr>
      <w:rFonts w:ascii="Arial" w:eastAsiaTheme="minorHAnsi" w:hAnsi="Arial" w:cs="Arial"/>
      <w:b/>
      <w:bCs/>
      <w:spacing w:val="3"/>
      <w:sz w:val="22"/>
      <w:szCs w:val="22"/>
    </w:rPr>
  </w:style>
  <w:style w:type="character" w:customStyle="1" w:styleId="4">
    <w:name w:val="Основен текст (4)_"/>
    <w:link w:val="40"/>
    <w:locked/>
    <w:rsid w:val="00B651FF"/>
    <w:rPr>
      <w:rFonts w:ascii="Arial" w:hAnsi="Arial" w:cs="Arial"/>
      <w:spacing w:val="2"/>
      <w:shd w:val="clear" w:color="auto" w:fill="FFFFFF"/>
    </w:rPr>
  </w:style>
  <w:style w:type="paragraph" w:customStyle="1" w:styleId="40">
    <w:name w:val="Основен текст (4)"/>
    <w:basedOn w:val="Normal"/>
    <w:link w:val="4"/>
    <w:rsid w:val="00B651FF"/>
    <w:pPr>
      <w:widowControl w:val="0"/>
      <w:shd w:val="clear" w:color="auto" w:fill="FFFFFF"/>
      <w:spacing w:before="180" w:after="660" w:line="274" w:lineRule="exact"/>
      <w:jc w:val="right"/>
    </w:pPr>
    <w:rPr>
      <w:rFonts w:ascii="Arial" w:eastAsiaTheme="minorHAnsi" w:hAnsi="Arial" w:cs="Arial"/>
      <w:spacing w:val="2"/>
      <w:sz w:val="22"/>
      <w:szCs w:val="22"/>
    </w:rPr>
  </w:style>
  <w:style w:type="character" w:customStyle="1" w:styleId="2">
    <w:name w:val="Заглавие #2_"/>
    <w:link w:val="20"/>
    <w:locked/>
    <w:rsid w:val="00B651FF"/>
    <w:rPr>
      <w:rFonts w:ascii="Calibri" w:hAnsi="Calibri" w:cs="Calibri"/>
      <w:b/>
      <w:bCs/>
      <w:sz w:val="30"/>
      <w:szCs w:val="30"/>
      <w:shd w:val="clear" w:color="auto" w:fill="FFFFFF"/>
    </w:rPr>
  </w:style>
  <w:style w:type="paragraph" w:customStyle="1" w:styleId="20">
    <w:name w:val="Заглавие #2"/>
    <w:basedOn w:val="Normal"/>
    <w:link w:val="2"/>
    <w:rsid w:val="00B651FF"/>
    <w:pPr>
      <w:widowControl w:val="0"/>
      <w:shd w:val="clear" w:color="auto" w:fill="FFFFFF"/>
      <w:spacing w:before="1920" w:after="1200" w:line="240" w:lineRule="atLeast"/>
      <w:outlineLvl w:val="1"/>
    </w:pPr>
    <w:rPr>
      <w:rFonts w:ascii="Calibri" w:eastAsiaTheme="minorHAnsi" w:hAnsi="Calibri" w:cs="Calibri"/>
      <w:b/>
      <w:bCs/>
      <w:sz w:val="30"/>
      <w:szCs w:val="30"/>
    </w:rPr>
  </w:style>
  <w:style w:type="paragraph" w:customStyle="1" w:styleId="CharCharCharChar11">
    <w:name w:val="Char Char Char Char11"/>
    <w:basedOn w:val="Normal"/>
    <w:rsid w:val="00B651FF"/>
    <w:pPr>
      <w:tabs>
        <w:tab w:val="left" w:pos="709"/>
      </w:tabs>
    </w:pPr>
    <w:rPr>
      <w:rFonts w:ascii="Tahoma" w:hAnsi="Tahoma"/>
      <w:lang w:val="pl-PL" w:eastAsia="pl-PL"/>
    </w:rPr>
  </w:style>
  <w:style w:type="character" w:customStyle="1" w:styleId="a">
    <w:name w:val="Горен или долен колонтитул_"/>
    <w:link w:val="a0"/>
    <w:uiPriority w:val="99"/>
    <w:locked/>
    <w:rsid w:val="00B651FF"/>
    <w:rPr>
      <w:shd w:val="clear" w:color="auto" w:fill="FFFFFF"/>
    </w:rPr>
  </w:style>
  <w:style w:type="paragraph" w:customStyle="1" w:styleId="a0">
    <w:name w:val="Горен или долен колонтитул"/>
    <w:basedOn w:val="Normal"/>
    <w:link w:val="a"/>
    <w:uiPriority w:val="99"/>
    <w:rsid w:val="00B651FF"/>
    <w:pPr>
      <w:shd w:val="clear" w:color="auto" w:fill="FFFFFF"/>
    </w:pPr>
    <w:rPr>
      <w:rFonts w:asciiTheme="minorHAnsi" w:eastAsiaTheme="minorHAnsi" w:hAnsiTheme="minorHAnsi" w:cstheme="minorBidi"/>
      <w:sz w:val="22"/>
      <w:szCs w:val="22"/>
    </w:rPr>
  </w:style>
  <w:style w:type="paragraph" w:customStyle="1" w:styleId="CharCharChar1CharCharCharCharCharChar1CharCharCharCharCharCharCharChar">
    <w:name w:val="Char Char Char1 Char Char Char Char Char Char1 Char Char Char Char Char Char Char Char"/>
    <w:basedOn w:val="Normal"/>
    <w:rsid w:val="00B651FF"/>
    <w:pPr>
      <w:tabs>
        <w:tab w:val="left" w:pos="709"/>
      </w:tabs>
    </w:pPr>
    <w:rPr>
      <w:rFonts w:ascii="Tahoma" w:hAnsi="Tahoma"/>
      <w:lang w:val="pl-PL" w:eastAsia="pl-PL"/>
    </w:rPr>
  </w:style>
  <w:style w:type="paragraph" w:customStyle="1" w:styleId="CharCharCharChar1CharCharCharCharCharCharCharCharCharCharCharCharCharChar">
    <w:name w:val="Char Char Char Char1 Char Char Char Char Char Char Char Char Char Char Char Char Char Char"/>
    <w:basedOn w:val="Normal"/>
    <w:rsid w:val="00B651FF"/>
    <w:pPr>
      <w:tabs>
        <w:tab w:val="left" w:pos="709"/>
      </w:tabs>
    </w:pPr>
    <w:rPr>
      <w:rFonts w:ascii="Tahoma" w:hAnsi="Tahoma"/>
      <w:lang w:val="pl-PL" w:eastAsia="pl-PL"/>
    </w:rPr>
  </w:style>
  <w:style w:type="character" w:customStyle="1" w:styleId="ListParagraphCharChar">
    <w:name w:val="List Paragraph Char Char"/>
    <w:link w:val="ListParagraphChar"/>
    <w:locked/>
    <w:rsid w:val="00B651FF"/>
    <w:rPr>
      <w:rFonts w:ascii="Courier New" w:eastAsia="Courier New" w:hAnsi="Courier New" w:cs="Courier New"/>
      <w:color w:val="000000"/>
      <w:sz w:val="24"/>
      <w:szCs w:val="24"/>
    </w:rPr>
  </w:style>
  <w:style w:type="paragraph" w:customStyle="1" w:styleId="ListParagraphChar">
    <w:name w:val="List Paragraph Char"/>
    <w:basedOn w:val="Normal"/>
    <w:link w:val="ListParagraphCharChar"/>
    <w:qFormat/>
    <w:rsid w:val="00B651FF"/>
    <w:pPr>
      <w:widowControl w:val="0"/>
      <w:ind w:left="720"/>
      <w:contextualSpacing/>
    </w:pPr>
    <w:rPr>
      <w:rFonts w:ascii="Courier New" w:eastAsia="Courier New" w:hAnsi="Courier New" w:cs="Courier New"/>
      <w:color w:val="000000"/>
    </w:rPr>
  </w:style>
  <w:style w:type="paragraph" w:customStyle="1" w:styleId="CharCharChar1CharCharCharCharCharChar1CharCharCharCharCharCharCharCharChar">
    <w:name w:val="Char Char Char1 Char Char Char Char Char Char1 Char Char Char Char Char Char Char Char Char"/>
    <w:basedOn w:val="Normal"/>
    <w:rsid w:val="00B651FF"/>
    <w:pPr>
      <w:tabs>
        <w:tab w:val="left" w:pos="709"/>
      </w:tabs>
    </w:pPr>
    <w:rPr>
      <w:rFonts w:ascii="Tahoma" w:hAnsi="Tahoma"/>
      <w:lang w:val="pl-PL" w:eastAsia="pl-PL"/>
    </w:rPr>
  </w:style>
  <w:style w:type="paragraph" w:customStyle="1" w:styleId="Char1CharCharCharCharCharChar">
    <w:name w:val="Char1 Char Char Char Char Char Char"/>
    <w:basedOn w:val="Normal"/>
    <w:rsid w:val="00B651FF"/>
    <w:pPr>
      <w:spacing w:after="160" w:line="240" w:lineRule="exact"/>
    </w:pPr>
    <w:rPr>
      <w:rFonts w:ascii="Tahoma" w:hAnsi="Tahoma" w:cs="Tahoma"/>
      <w:sz w:val="20"/>
      <w:szCs w:val="20"/>
    </w:rPr>
  </w:style>
  <w:style w:type="paragraph" w:customStyle="1" w:styleId="CharCharCharCharCharCharCharCharCharCharCharCharCharChar">
    <w:name w:val="Char Char Char Char Char Char Char Char Char Char Char Char Char Char"/>
    <w:basedOn w:val="Normal"/>
    <w:rsid w:val="00B651FF"/>
    <w:pPr>
      <w:tabs>
        <w:tab w:val="left" w:pos="709"/>
      </w:tabs>
    </w:pPr>
    <w:rPr>
      <w:rFonts w:ascii="Tahoma" w:hAnsi="Tahoma"/>
      <w:lang w:val="pl-PL" w:eastAsia="pl-PL"/>
    </w:rPr>
  </w:style>
  <w:style w:type="character" w:customStyle="1" w:styleId="a1">
    <w:name w:val="Без разредка Знак"/>
    <w:link w:val="a2"/>
    <w:locked/>
    <w:rsid w:val="00B651FF"/>
    <w:rPr>
      <w:b/>
      <w:sz w:val="24"/>
      <w:szCs w:val="24"/>
    </w:rPr>
  </w:style>
  <w:style w:type="paragraph" w:customStyle="1" w:styleId="a2">
    <w:name w:val="Без разредка"/>
    <w:link w:val="a1"/>
    <w:qFormat/>
    <w:rsid w:val="00B651FF"/>
    <w:pPr>
      <w:spacing w:after="0" w:line="240" w:lineRule="auto"/>
    </w:pPr>
    <w:rPr>
      <w:b/>
      <w:sz w:val="24"/>
      <w:szCs w:val="24"/>
    </w:rPr>
  </w:style>
  <w:style w:type="character" w:customStyle="1" w:styleId="11">
    <w:name w:val="Заголовок №1_"/>
    <w:link w:val="12"/>
    <w:locked/>
    <w:rsid w:val="00B651FF"/>
    <w:rPr>
      <w:b/>
      <w:bCs/>
      <w:sz w:val="36"/>
      <w:szCs w:val="36"/>
      <w:shd w:val="clear" w:color="auto" w:fill="FFFFFF"/>
    </w:rPr>
  </w:style>
  <w:style w:type="paragraph" w:customStyle="1" w:styleId="12">
    <w:name w:val="Заголовок №1"/>
    <w:basedOn w:val="Normal"/>
    <w:link w:val="11"/>
    <w:rsid w:val="00B651FF"/>
    <w:pPr>
      <w:widowControl w:val="0"/>
      <w:shd w:val="clear" w:color="auto" w:fill="FFFFFF"/>
      <w:spacing w:after="780" w:line="398" w:lineRule="exact"/>
      <w:jc w:val="center"/>
      <w:outlineLvl w:val="0"/>
    </w:pPr>
    <w:rPr>
      <w:rFonts w:asciiTheme="minorHAnsi" w:eastAsiaTheme="minorHAnsi" w:hAnsiTheme="minorHAnsi" w:cstheme="minorBidi"/>
      <w:b/>
      <w:bCs/>
      <w:sz w:val="36"/>
      <w:szCs w:val="36"/>
    </w:rPr>
  </w:style>
  <w:style w:type="paragraph" w:customStyle="1" w:styleId="CharCharChar3CharCharCharChar">
    <w:name w:val="Char Char Char3 Char Char Char Char"/>
    <w:basedOn w:val="Normal"/>
    <w:rsid w:val="00B651FF"/>
    <w:pPr>
      <w:tabs>
        <w:tab w:val="left" w:pos="709"/>
      </w:tabs>
    </w:pPr>
    <w:rPr>
      <w:rFonts w:ascii="Tahoma" w:hAnsi="Tahoma"/>
      <w:sz w:val="20"/>
      <w:szCs w:val="20"/>
      <w:lang w:val="pl-PL" w:eastAsia="pl-PL"/>
    </w:rPr>
  </w:style>
  <w:style w:type="paragraph" w:customStyle="1" w:styleId="2CharCharCharCharCharCharCharCharCharCharCharCharCharCharCharChar">
    <w:name w:val="Знак Знак2 Char Char Знак Знак Char Char Знак Знак Char Char Знак Знак Char Char Знак Знак Char Char Char Char Char Char Char Char"/>
    <w:basedOn w:val="Normal"/>
    <w:rsid w:val="00B651FF"/>
    <w:pPr>
      <w:tabs>
        <w:tab w:val="left" w:pos="709"/>
      </w:tabs>
    </w:pPr>
    <w:rPr>
      <w:rFonts w:ascii="Tahoma" w:hAnsi="Tahoma"/>
      <w:lang w:val="pl-PL" w:eastAsia="pl-PL"/>
    </w:rPr>
  </w:style>
  <w:style w:type="paragraph" w:customStyle="1" w:styleId="CharCharCharChar1CharCharCharChar">
    <w:name w:val="Char Char Char Char1 Char Char Char Char"/>
    <w:basedOn w:val="Normal"/>
    <w:rsid w:val="00B651FF"/>
    <w:pPr>
      <w:tabs>
        <w:tab w:val="left" w:pos="709"/>
      </w:tabs>
    </w:pPr>
    <w:rPr>
      <w:rFonts w:ascii="Tahoma" w:hAnsi="Tahoma"/>
      <w:lang w:val="pl-PL" w:eastAsia="pl-PL"/>
    </w:rPr>
  </w:style>
  <w:style w:type="paragraph" w:customStyle="1" w:styleId="CharCharCharCharCharCharCharCharCharCharCharCharChar">
    <w:name w:val="Char Char Char Char Char Char Char Char Char Char Char Char Char"/>
    <w:basedOn w:val="Normal"/>
    <w:rsid w:val="00B651FF"/>
    <w:pPr>
      <w:tabs>
        <w:tab w:val="left" w:pos="709"/>
      </w:tabs>
    </w:pPr>
    <w:rPr>
      <w:rFonts w:ascii="Tahoma" w:hAnsi="Tahoma"/>
      <w:lang w:val="pl-PL" w:eastAsia="pl-PL"/>
    </w:rPr>
  </w:style>
  <w:style w:type="paragraph" w:customStyle="1" w:styleId="CharCharCharChar1CharCharCharCharCharCharCharCharCharCharCharCharCharCharCharChar">
    <w:name w:val="Char Char Char Char1 Char Char Char Char Char Char Char Char Char Char Char Char Char Char Char Char"/>
    <w:basedOn w:val="Normal"/>
    <w:rsid w:val="00B651FF"/>
    <w:pPr>
      <w:tabs>
        <w:tab w:val="left" w:pos="709"/>
      </w:tabs>
    </w:pPr>
    <w:rPr>
      <w:rFonts w:ascii="Tahoma" w:hAnsi="Tahoma"/>
      <w:lang w:val="pl-PL" w:eastAsia="pl-PL"/>
    </w:rPr>
  </w:style>
  <w:style w:type="paragraph" w:customStyle="1" w:styleId="CharChar">
    <w:name w:val="Знак Знак Char Char Знак Знак"/>
    <w:basedOn w:val="Normal"/>
    <w:rsid w:val="00B651FF"/>
    <w:pPr>
      <w:tabs>
        <w:tab w:val="left" w:pos="709"/>
      </w:tabs>
      <w:spacing w:before="120" w:after="120"/>
      <w:ind w:left="360"/>
      <w:jc w:val="center"/>
    </w:pPr>
    <w:rPr>
      <w:rFonts w:ascii="Tahoma" w:hAnsi="Tahoma"/>
      <w:b/>
      <w:bCs/>
      <w:szCs w:val="28"/>
      <w:lang w:val="pl-PL" w:eastAsia="pl-PL"/>
    </w:rPr>
  </w:style>
  <w:style w:type="character" w:customStyle="1" w:styleId="Bodytext20">
    <w:name w:val="Body text (2)_"/>
    <w:link w:val="Bodytext21"/>
    <w:uiPriority w:val="99"/>
    <w:locked/>
    <w:rsid w:val="00B651FF"/>
    <w:rPr>
      <w:shd w:val="clear" w:color="auto" w:fill="FFFFFF"/>
    </w:rPr>
  </w:style>
  <w:style w:type="paragraph" w:customStyle="1" w:styleId="Bodytext21">
    <w:name w:val="Body text (2)"/>
    <w:basedOn w:val="Normal"/>
    <w:link w:val="Bodytext20"/>
    <w:uiPriority w:val="99"/>
    <w:rsid w:val="00B651FF"/>
    <w:pPr>
      <w:widowControl w:val="0"/>
      <w:shd w:val="clear" w:color="auto" w:fill="FFFFFF"/>
      <w:spacing w:after="240" w:line="274" w:lineRule="exact"/>
      <w:ind w:hanging="740"/>
      <w:jc w:val="both"/>
    </w:pPr>
    <w:rPr>
      <w:rFonts w:asciiTheme="minorHAnsi" w:eastAsiaTheme="minorHAnsi" w:hAnsiTheme="minorHAnsi" w:cstheme="minorBidi"/>
      <w:sz w:val="22"/>
      <w:szCs w:val="22"/>
    </w:rPr>
  </w:style>
  <w:style w:type="paragraph" w:customStyle="1" w:styleId="text-3mezera">
    <w:name w:val="text - 3 mezera"/>
    <w:basedOn w:val="Normal"/>
    <w:uiPriority w:val="99"/>
    <w:rsid w:val="00B651FF"/>
    <w:pPr>
      <w:widowControl w:val="0"/>
      <w:spacing w:before="60" w:line="240" w:lineRule="exact"/>
      <w:jc w:val="both"/>
    </w:pPr>
    <w:rPr>
      <w:rFonts w:ascii="Arial" w:hAnsi="Arial" w:cs="Arial"/>
      <w:lang w:val="cs-CZ"/>
    </w:rPr>
  </w:style>
  <w:style w:type="paragraph" w:customStyle="1" w:styleId="Char1CharCharChar1CharCharCharCharCharCharCharCharChar">
    <w:name w:val="Char1 Char Char Char1 Char Char Char Char Char Char Char Char Знак Char"/>
    <w:basedOn w:val="Normal"/>
    <w:rsid w:val="00B651FF"/>
    <w:pPr>
      <w:tabs>
        <w:tab w:val="left" w:pos="709"/>
      </w:tabs>
    </w:pPr>
    <w:rPr>
      <w:rFonts w:ascii="Tahoma" w:hAnsi="Tahoma"/>
      <w:lang w:val="pl-PL" w:eastAsia="pl-PL"/>
    </w:rPr>
  </w:style>
  <w:style w:type="paragraph" w:customStyle="1" w:styleId="xl65">
    <w:name w:val="xl65"/>
    <w:basedOn w:val="Normal"/>
    <w:rsid w:val="00B651FF"/>
    <w:pPr>
      <w:spacing w:before="100" w:beforeAutospacing="1" w:after="100" w:afterAutospacing="1"/>
    </w:pPr>
    <w:rPr>
      <w:rFonts w:ascii="Arial" w:hAnsi="Arial" w:cs="Arial"/>
      <w:b/>
      <w:bCs/>
      <w:sz w:val="28"/>
      <w:szCs w:val="28"/>
      <w:lang w:val="bg-BG"/>
    </w:rPr>
  </w:style>
  <w:style w:type="paragraph" w:customStyle="1" w:styleId="xl66">
    <w:name w:val="xl66"/>
    <w:basedOn w:val="Normal"/>
    <w:rsid w:val="00B651FF"/>
    <w:pPr>
      <w:spacing w:before="100" w:beforeAutospacing="1" w:after="100" w:afterAutospacing="1"/>
    </w:pPr>
    <w:rPr>
      <w:rFonts w:ascii="All Times New Roman" w:hAnsi="All Times New Roman" w:cs="All Times New Roman"/>
      <w:sz w:val="22"/>
      <w:szCs w:val="22"/>
      <w:lang w:val="bg-BG"/>
    </w:rPr>
  </w:style>
  <w:style w:type="paragraph" w:customStyle="1" w:styleId="xl67">
    <w:name w:val="xl67"/>
    <w:basedOn w:val="Normal"/>
    <w:rsid w:val="00B651FF"/>
    <w:pPr>
      <w:spacing w:before="100" w:beforeAutospacing="1" w:after="100" w:afterAutospacing="1"/>
      <w:jc w:val="center"/>
    </w:pPr>
    <w:rPr>
      <w:rFonts w:ascii="Arial" w:hAnsi="Arial" w:cs="Arial"/>
      <w:b/>
      <w:bCs/>
      <w:sz w:val="28"/>
      <w:szCs w:val="28"/>
      <w:lang w:val="bg-BG"/>
    </w:rPr>
  </w:style>
  <w:style w:type="paragraph" w:customStyle="1" w:styleId="xl68">
    <w:name w:val="xl68"/>
    <w:basedOn w:val="Normal"/>
    <w:rsid w:val="00B651FF"/>
    <w:pPr>
      <w:spacing w:before="100" w:beforeAutospacing="1" w:after="100" w:afterAutospacing="1"/>
      <w:jc w:val="center"/>
    </w:pPr>
    <w:rPr>
      <w:lang w:val="bg-BG"/>
    </w:rPr>
  </w:style>
  <w:style w:type="paragraph" w:customStyle="1" w:styleId="xl69">
    <w:name w:val="xl69"/>
    <w:basedOn w:val="Normal"/>
    <w:rsid w:val="00B651FF"/>
    <w:pPr>
      <w:spacing w:before="100" w:beforeAutospacing="1" w:after="100" w:afterAutospacing="1"/>
    </w:pPr>
    <w:rPr>
      <w:b/>
      <w:bCs/>
      <w:lang w:val="bg-BG"/>
    </w:rPr>
  </w:style>
  <w:style w:type="paragraph" w:customStyle="1" w:styleId="xl70">
    <w:name w:val="xl70"/>
    <w:basedOn w:val="Normal"/>
    <w:rsid w:val="00B651FF"/>
    <w:pPr>
      <w:shd w:val="clear" w:color="auto" w:fill="FFFFFF"/>
      <w:spacing w:before="100" w:beforeAutospacing="1" w:after="100" w:afterAutospacing="1"/>
    </w:pPr>
    <w:rPr>
      <w:lang w:val="bg-BG"/>
    </w:rPr>
  </w:style>
  <w:style w:type="paragraph" w:customStyle="1" w:styleId="xl71">
    <w:name w:val="xl71"/>
    <w:basedOn w:val="Normal"/>
    <w:rsid w:val="00B651FF"/>
    <w:pPr>
      <w:spacing w:before="100" w:beforeAutospacing="1" w:after="100" w:afterAutospacing="1"/>
      <w:jc w:val="center"/>
    </w:pPr>
    <w:rPr>
      <w:sz w:val="22"/>
      <w:szCs w:val="22"/>
      <w:lang w:val="bg-BG"/>
    </w:rPr>
  </w:style>
  <w:style w:type="paragraph" w:customStyle="1" w:styleId="xl72">
    <w:name w:val="xl72"/>
    <w:basedOn w:val="Normal"/>
    <w:rsid w:val="00B651FF"/>
    <w:pPr>
      <w:spacing w:before="100" w:beforeAutospacing="1" w:after="100" w:afterAutospacing="1"/>
    </w:pPr>
    <w:rPr>
      <w:rFonts w:ascii="All Times New Roman" w:hAnsi="All Times New Roman" w:cs="All Times New Roman"/>
      <w:sz w:val="22"/>
      <w:szCs w:val="22"/>
      <w:lang w:val="bg-BG"/>
    </w:rPr>
  </w:style>
  <w:style w:type="paragraph" w:customStyle="1" w:styleId="xl73">
    <w:name w:val="xl73"/>
    <w:basedOn w:val="Normal"/>
    <w:rsid w:val="00B651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lang w:val="bg-BG"/>
    </w:rPr>
  </w:style>
  <w:style w:type="paragraph" w:customStyle="1" w:styleId="xl74">
    <w:name w:val="xl74"/>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75">
    <w:name w:val="xl75"/>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pPr>
    <w:rPr>
      <w:lang w:val="bg-BG"/>
    </w:rPr>
  </w:style>
  <w:style w:type="paragraph" w:customStyle="1" w:styleId="xl76">
    <w:name w:val="xl76"/>
    <w:basedOn w:val="Normal"/>
    <w:rsid w:val="00B651FF"/>
    <w:pPr>
      <w:spacing w:before="100" w:beforeAutospacing="1" w:after="100" w:afterAutospacing="1"/>
      <w:jc w:val="center"/>
    </w:pPr>
    <w:rPr>
      <w:b/>
      <w:bCs/>
      <w:sz w:val="22"/>
      <w:szCs w:val="22"/>
      <w:lang w:val="bg-BG"/>
    </w:rPr>
  </w:style>
  <w:style w:type="paragraph" w:customStyle="1" w:styleId="xl77">
    <w:name w:val="xl77"/>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bg-BG"/>
    </w:rPr>
  </w:style>
  <w:style w:type="paragraph" w:customStyle="1" w:styleId="xl78">
    <w:name w:val="xl78"/>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79">
    <w:name w:val="xl79"/>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0">
    <w:name w:val="xl80"/>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1">
    <w:name w:val="xl81"/>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2">
    <w:name w:val="xl82"/>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83">
    <w:name w:val="xl83"/>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84">
    <w:name w:val="xl84"/>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5">
    <w:name w:val="xl85"/>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bg-BG"/>
    </w:rPr>
  </w:style>
  <w:style w:type="paragraph" w:customStyle="1" w:styleId="xl86">
    <w:name w:val="xl86"/>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7">
    <w:name w:val="xl87"/>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8">
    <w:name w:val="xl88"/>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bg-BG"/>
    </w:rPr>
  </w:style>
  <w:style w:type="paragraph" w:customStyle="1" w:styleId="xl89">
    <w:name w:val="xl89"/>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90">
    <w:name w:val="xl90"/>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ll Times New Roman" w:hAnsi="All Times New Roman" w:cs="All Times New Roman"/>
      <w:lang w:val="bg-BG"/>
    </w:rPr>
  </w:style>
  <w:style w:type="paragraph" w:customStyle="1" w:styleId="xl91">
    <w:name w:val="xl91"/>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rPr>
  </w:style>
  <w:style w:type="paragraph" w:customStyle="1" w:styleId="xl92">
    <w:name w:val="xl92"/>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rPr>
  </w:style>
  <w:style w:type="paragraph" w:customStyle="1" w:styleId="xl93">
    <w:name w:val="xl93"/>
    <w:basedOn w:val="Normal"/>
    <w:rsid w:val="00B651F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bg-BG"/>
    </w:rPr>
  </w:style>
  <w:style w:type="paragraph" w:customStyle="1" w:styleId="xl94">
    <w:name w:val="xl94"/>
    <w:basedOn w:val="Normal"/>
    <w:rsid w:val="00B651F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lang w:val="bg-BG"/>
    </w:rPr>
  </w:style>
  <w:style w:type="paragraph" w:customStyle="1" w:styleId="xl95">
    <w:name w:val="xl95"/>
    <w:basedOn w:val="Normal"/>
    <w:rsid w:val="00B651FF"/>
    <w:pPr>
      <w:pBdr>
        <w:top w:val="single" w:sz="4" w:space="0" w:color="auto"/>
      </w:pBdr>
      <w:spacing w:before="100" w:beforeAutospacing="1" w:after="100" w:afterAutospacing="1"/>
      <w:jc w:val="center"/>
    </w:pPr>
    <w:rPr>
      <w:rFonts w:ascii="Arial" w:hAnsi="Arial" w:cs="Arial"/>
      <w:b/>
      <w:bCs/>
      <w:lang w:val="bg-BG"/>
    </w:rPr>
  </w:style>
  <w:style w:type="paragraph" w:customStyle="1" w:styleId="3CharCharChar">
    <w:name w:val="Знак Знак3 Char Char Char"/>
    <w:basedOn w:val="Normal"/>
    <w:rsid w:val="00B651FF"/>
    <w:pPr>
      <w:tabs>
        <w:tab w:val="left" w:pos="709"/>
      </w:tabs>
    </w:pPr>
    <w:rPr>
      <w:rFonts w:ascii="Tahoma" w:hAnsi="Tahoma"/>
      <w:sz w:val="20"/>
      <w:szCs w:val="20"/>
      <w:lang w:val="pl-PL" w:eastAsia="pl-PL"/>
    </w:rPr>
  </w:style>
  <w:style w:type="paragraph" w:customStyle="1" w:styleId="2CharCharCharChar">
    <w:name w:val="Знак Знак2 Char Char Знак Знак Char Char"/>
    <w:basedOn w:val="Normal"/>
    <w:semiHidden/>
    <w:rsid w:val="00B651FF"/>
    <w:pPr>
      <w:tabs>
        <w:tab w:val="left" w:pos="709"/>
      </w:tabs>
    </w:pPr>
    <w:rPr>
      <w:rFonts w:ascii="Tahoma" w:hAnsi="Tahoma"/>
      <w:lang w:val="pl-PL" w:eastAsia="pl-PL"/>
    </w:rPr>
  </w:style>
  <w:style w:type="paragraph" w:customStyle="1" w:styleId="a3">
    <w:name w:val="Знак Знак"/>
    <w:basedOn w:val="Normal"/>
    <w:autoRedefine/>
    <w:rsid w:val="00B651FF"/>
    <w:pPr>
      <w:spacing w:after="120"/>
    </w:pPr>
    <w:rPr>
      <w:rFonts w:ascii="Futura Bk" w:hAnsi="Futura Bk" w:cs="Futura Bk"/>
      <w:sz w:val="20"/>
      <w:szCs w:val="20"/>
      <w:lang w:val="bg-BG" w:eastAsia="pl-PL"/>
    </w:rPr>
  </w:style>
  <w:style w:type="paragraph" w:customStyle="1" w:styleId="CarCharCharCarCharCharCharCharCharChar">
    <w:name w:val="Car Char Char Car Char Char Char Char Char Char"/>
    <w:basedOn w:val="Normal"/>
    <w:rsid w:val="00B651FF"/>
    <w:pPr>
      <w:tabs>
        <w:tab w:val="left" w:pos="540"/>
        <w:tab w:val="left" w:pos="1260"/>
        <w:tab w:val="left" w:pos="1800"/>
      </w:tabs>
      <w:spacing w:before="240" w:after="160" w:line="240" w:lineRule="exact"/>
    </w:pPr>
    <w:rPr>
      <w:rFonts w:ascii="Arial" w:eastAsia="SimSun" w:hAnsi="Arial"/>
      <w:lang w:val="bg-BG"/>
    </w:rPr>
  </w:style>
  <w:style w:type="paragraph" w:customStyle="1" w:styleId="TableOutline2">
    <w:name w:val="Table Outline 2"/>
    <w:basedOn w:val="Normal"/>
    <w:uiPriority w:val="99"/>
    <w:rsid w:val="00B651FF"/>
    <w:pPr>
      <w:keepNext/>
      <w:numPr>
        <w:ilvl w:val="1"/>
        <w:numId w:val="2"/>
      </w:numPr>
      <w:jc w:val="both"/>
      <w:outlineLvl w:val="1"/>
    </w:pPr>
    <w:rPr>
      <w:rFonts w:ascii="Arial" w:hAnsi="Arial" w:cs="Arial"/>
      <w:color w:val="000000"/>
      <w:sz w:val="20"/>
      <w:szCs w:val="20"/>
      <w:lang w:val="bg-BG" w:eastAsia="bg-BG"/>
    </w:rPr>
  </w:style>
  <w:style w:type="paragraph" w:customStyle="1" w:styleId="TableOutline3">
    <w:name w:val="Table Outline 3"/>
    <w:basedOn w:val="Normal"/>
    <w:uiPriority w:val="99"/>
    <w:rsid w:val="00B651FF"/>
    <w:pPr>
      <w:tabs>
        <w:tab w:val="num" w:pos="643"/>
      </w:tabs>
      <w:ind w:left="643" w:hanging="360"/>
      <w:jc w:val="both"/>
    </w:pPr>
    <w:rPr>
      <w:rFonts w:ascii="Verdana" w:hAnsi="Verdana"/>
      <w:sz w:val="16"/>
      <w:lang w:val="bg-BG" w:eastAsia="bg-BG"/>
    </w:rPr>
  </w:style>
  <w:style w:type="paragraph" w:customStyle="1" w:styleId="Bodytext210">
    <w:name w:val="Body text (2)1"/>
    <w:basedOn w:val="Normal"/>
    <w:uiPriority w:val="99"/>
    <w:rsid w:val="00B651FF"/>
    <w:pPr>
      <w:widowControl w:val="0"/>
      <w:shd w:val="clear" w:color="auto" w:fill="FFFFFF"/>
      <w:spacing w:before="120" w:after="360" w:line="240" w:lineRule="atLeast"/>
      <w:jc w:val="right"/>
    </w:pPr>
    <w:rPr>
      <w:rFonts w:ascii="Arial" w:eastAsia="Batang" w:hAnsi="Arial" w:cs="Arial"/>
      <w:sz w:val="14"/>
      <w:szCs w:val="14"/>
    </w:rPr>
  </w:style>
  <w:style w:type="paragraph" w:customStyle="1" w:styleId="Style11">
    <w:name w:val="Style11"/>
    <w:basedOn w:val="Normal"/>
    <w:uiPriority w:val="99"/>
    <w:rsid w:val="00B651FF"/>
    <w:pPr>
      <w:spacing w:line="274" w:lineRule="exact"/>
      <w:ind w:firstLine="538"/>
      <w:jc w:val="both"/>
    </w:pPr>
    <w:rPr>
      <w:lang w:val="bg-BG" w:eastAsia="bg-BG"/>
    </w:rPr>
  </w:style>
  <w:style w:type="paragraph" w:customStyle="1" w:styleId="Style47">
    <w:name w:val="Style47"/>
    <w:basedOn w:val="Normal"/>
    <w:uiPriority w:val="99"/>
    <w:rsid w:val="00B651FF"/>
    <w:pPr>
      <w:spacing w:line="276" w:lineRule="exact"/>
      <w:ind w:firstLine="418"/>
      <w:jc w:val="both"/>
    </w:pPr>
    <w:rPr>
      <w:lang w:val="bg-BG" w:eastAsia="bg-BG"/>
    </w:rPr>
  </w:style>
  <w:style w:type="paragraph" w:customStyle="1" w:styleId="Style13">
    <w:name w:val="Style13"/>
    <w:basedOn w:val="Normal"/>
    <w:uiPriority w:val="99"/>
    <w:rsid w:val="00B651FF"/>
    <w:pPr>
      <w:spacing w:line="278" w:lineRule="exact"/>
      <w:jc w:val="both"/>
    </w:pPr>
    <w:rPr>
      <w:lang w:val="bg-BG" w:eastAsia="bg-BG"/>
    </w:rPr>
  </w:style>
  <w:style w:type="paragraph" w:customStyle="1" w:styleId="Style52">
    <w:name w:val="Style52"/>
    <w:basedOn w:val="Normal"/>
    <w:uiPriority w:val="99"/>
    <w:rsid w:val="00B651FF"/>
    <w:pPr>
      <w:spacing w:line="276" w:lineRule="exact"/>
      <w:ind w:firstLine="432"/>
      <w:jc w:val="both"/>
    </w:pPr>
    <w:rPr>
      <w:lang w:val="bg-BG" w:eastAsia="bg-BG"/>
    </w:rPr>
  </w:style>
  <w:style w:type="paragraph" w:customStyle="1" w:styleId="Style28">
    <w:name w:val="Style28"/>
    <w:basedOn w:val="Normal"/>
    <w:uiPriority w:val="99"/>
    <w:rsid w:val="00B651FF"/>
    <w:pPr>
      <w:spacing w:line="269" w:lineRule="exact"/>
      <w:jc w:val="both"/>
    </w:pPr>
    <w:rPr>
      <w:lang w:val="bg-BG" w:eastAsia="bg-BG"/>
    </w:rPr>
  </w:style>
  <w:style w:type="paragraph" w:customStyle="1" w:styleId="Style36">
    <w:name w:val="Style36"/>
    <w:basedOn w:val="Normal"/>
    <w:uiPriority w:val="99"/>
    <w:rsid w:val="00B651FF"/>
    <w:pPr>
      <w:spacing w:line="274" w:lineRule="exact"/>
      <w:ind w:firstLine="418"/>
      <w:jc w:val="both"/>
    </w:pPr>
    <w:rPr>
      <w:lang w:val="bg-BG" w:eastAsia="bg-BG"/>
    </w:rPr>
  </w:style>
  <w:style w:type="paragraph" w:customStyle="1" w:styleId="subheading">
    <w:name w:val="subheading"/>
    <w:basedOn w:val="Normal"/>
    <w:rsid w:val="00B651FF"/>
    <w:pPr>
      <w:spacing w:after="60"/>
    </w:pPr>
    <w:rPr>
      <w:rFonts w:ascii="Verdana" w:hAnsi="Verdana"/>
      <w:b/>
      <w:bCs/>
      <w:lang w:val="bg-BG" w:eastAsia="bg-BG"/>
    </w:rPr>
  </w:style>
  <w:style w:type="paragraph" w:customStyle="1" w:styleId="Style19">
    <w:name w:val="Style19"/>
    <w:basedOn w:val="Normal"/>
    <w:uiPriority w:val="99"/>
    <w:rsid w:val="00B651FF"/>
    <w:pPr>
      <w:spacing w:line="322" w:lineRule="exact"/>
      <w:ind w:firstLine="566"/>
      <w:jc w:val="both"/>
    </w:pPr>
    <w:rPr>
      <w:lang w:val="bg-BG" w:eastAsia="bg-BG"/>
    </w:rPr>
  </w:style>
  <w:style w:type="character" w:customStyle="1" w:styleId="NormalBoldChar">
    <w:name w:val="NormalBold Char"/>
    <w:link w:val="NormalBold"/>
    <w:locked/>
    <w:rsid w:val="00B651FF"/>
    <w:rPr>
      <w:b/>
      <w:sz w:val="24"/>
      <w:lang w:val="bg-BG" w:eastAsia="bg-BG"/>
    </w:rPr>
  </w:style>
  <w:style w:type="paragraph" w:customStyle="1" w:styleId="NormalBold">
    <w:name w:val="NormalBold"/>
    <w:basedOn w:val="Normal"/>
    <w:link w:val="NormalBoldChar"/>
    <w:rsid w:val="00B651FF"/>
    <w:pPr>
      <w:widowControl w:val="0"/>
    </w:pPr>
    <w:rPr>
      <w:rFonts w:asciiTheme="minorHAnsi" w:eastAsiaTheme="minorHAnsi" w:hAnsiTheme="minorHAnsi" w:cstheme="minorBidi"/>
      <w:b/>
      <w:szCs w:val="22"/>
      <w:lang w:val="bg-BG" w:eastAsia="bg-BG"/>
    </w:rPr>
  </w:style>
  <w:style w:type="paragraph" w:customStyle="1" w:styleId="Text1">
    <w:name w:val="Text 1"/>
    <w:basedOn w:val="Normal"/>
    <w:rsid w:val="00B651FF"/>
    <w:pPr>
      <w:spacing w:before="120" w:after="120"/>
      <w:ind w:left="850"/>
      <w:jc w:val="both"/>
    </w:pPr>
    <w:rPr>
      <w:rFonts w:eastAsia="Calibri"/>
      <w:szCs w:val="22"/>
      <w:lang w:val="bg-BG" w:eastAsia="bg-BG"/>
    </w:rPr>
  </w:style>
  <w:style w:type="paragraph" w:customStyle="1" w:styleId="NormalLeft">
    <w:name w:val="Normal Left"/>
    <w:basedOn w:val="Normal"/>
    <w:rsid w:val="00B651FF"/>
    <w:pPr>
      <w:spacing w:before="120" w:after="120"/>
    </w:pPr>
    <w:rPr>
      <w:rFonts w:eastAsia="Calibri"/>
      <w:szCs w:val="22"/>
      <w:lang w:val="bg-BG" w:eastAsia="bg-BG"/>
    </w:rPr>
  </w:style>
  <w:style w:type="paragraph" w:customStyle="1" w:styleId="Tiret0">
    <w:name w:val="Tiret 0"/>
    <w:basedOn w:val="Normal"/>
    <w:rsid w:val="00B651FF"/>
    <w:pPr>
      <w:numPr>
        <w:numId w:val="3"/>
      </w:numPr>
      <w:spacing w:before="120" w:after="120"/>
      <w:jc w:val="both"/>
    </w:pPr>
    <w:rPr>
      <w:rFonts w:eastAsia="Calibri"/>
      <w:szCs w:val="22"/>
      <w:lang w:val="bg-BG" w:eastAsia="bg-BG"/>
    </w:rPr>
  </w:style>
  <w:style w:type="paragraph" w:customStyle="1" w:styleId="Tiret1">
    <w:name w:val="Tiret 1"/>
    <w:basedOn w:val="Normal"/>
    <w:rsid w:val="00B651FF"/>
    <w:pPr>
      <w:numPr>
        <w:numId w:val="4"/>
      </w:numPr>
      <w:spacing w:before="120" w:after="120"/>
      <w:jc w:val="both"/>
    </w:pPr>
    <w:rPr>
      <w:rFonts w:eastAsia="Calibri"/>
      <w:szCs w:val="22"/>
      <w:lang w:val="bg-BG" w:eastAsia="bg-BG"/>
    </w:rPr>
  </w:style>
  <w:style w:type="paragraph" w:customStyle="1" w:styleId="NumPar1">
    <w:name w:val="NumPar 1"/>
    <w:basedOn w:val="Normal"/>
    <w:next w:val="Text1"/>
    <w:rsid w:val="00B651F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B651F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B651F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B651F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B651F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B651F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B651FF"/>
    <w:pPr>
      <w:spacing w:before="120" w:after="120"/>
      <w:jc w:val="center"/>
    </w:pPr>
    <w:rPr>
      <w:rFonts w:eastAsia="Calibri"/>
      <w:b/>
      <w:szCs w:val="22"/>
      <w:u w:val="single"/>
      <w:lang w:val="bg-BG" w:eastAsia="bg-BG"/>
    </w:rPr>
  </w:style>
  <w:style w:type="paragraph" w:customStyle="1" w:styleId="m">
    <w:name w:val="m"/>
    <w:basedOn w:val="Normal"/>
    <w:rsid w:val="00B651FF"/>
    <w:pPr>
      <w:spacing w:before="100" w:beforeAutospacing="1" w:after="100" w:afterAutospacing="1"/>
    </w:pPr>
    <w:rPr>
      <w:lang w:val="bg-BG" w:eastAsia="bg-BG"/>
    </w:rPr>
  </w:style>
  <w:style w:type="paragraph" w:customStyle="1" w:styleId="CharChar0">
    <w:name w:val="Знак Знак Char Char"/>
    <w:basedOn w:val="Normal"/>
    <w:rsid w:val="00B651FF"/>
    <w:pPr>
      <w:spacing w:after="160" w:line="240" w:lineRule="exact"/>
    </w:pPr>
    <w:rPr>
      <w:rFonts w:ascii="Verdana" w:hAnsi="Verdana"/>
      <w:sz w:val="20"/>
      <w:szCs w:val="20"/>
    </w:rPr>
  </w:style>
  <w:style w:type="paragraph" w:customStyle="1" w:styleId="CharCharChar1CharCharCharCharCharChar1CharCharCharCharCharCharCharCharCharChar">
    <w:name w:val="Char Char Char1 Char Char Char Char Char Char1 Char Char Char Char Char Char Char Char Char Char"/>
    <w:basedOn w:val="Normal"/>
    <w:rsid w:val="00B651FF"/>
    <w:pPr>
      <w:tabs>
        <w:tab w:val="left" w:pos="709"/>
      </w:tabs>
    </w:pPr>
    <w:rPr>
      <w:rFonts w:ascii="Tahoma" w:hAnsi="Tahoma"/>
      <w:lang w:val="pl-PL" w:eastAsia="pl-PL"/>
    </w:rPr>
  </w:style>
  <w:style w:type="character" w:customStyle="1" w:styleId="BodyStandardChar">
    <w:name w:val="BodyStandard Char"/>
    <w:link w:val="BodyStandard"/>
    <w:locked/>
    <w:rsid w:val="00B651FF"/>
    <w:rPr>
      <w:sz w:val="24"/>
      <w:szCs w:val="24"/>
      <w:lang w:val="x-none" w:eastAsia="x-none"/>
    </w:rPr>
  </w:style>
  <w:style w:type="paragraph" w:customStyle="1" w:styleId="BodyStandard">
    <w:name w:val="BodyStandard"/>
    <w:basedOn w:val="Normal"/>
    <w:link w:val="BodyStandardChar"/>
    <w:qFormat/>
    <w:rsid w:val="00B651FF"/>
    <w:pPr>
      <w:ind w:firstLine="720"/>
      <w:jc w:val="both"/>
    </w:pPr>
    <w:rPr>
      <w:rFonts w:asciiTheme="minorHAnsi" w:eastAsiaTheme="minorHAnsi" w:hAnsiTheme="minorHAnsi" w:cstheme="minorBidi"/>
      <w:lang w:val="x-none" w:eastAsia="x-none"/>
    </w:rPr>
  </w:style>
  <w:style w:type="paragraph" w:customStyle="1" w:styleId="CharCharChar2CharChar1">
    <w:name w:val="Char Char Char2 Char Char1"/>
    <w:aliases w:val="Char Char Char2 Char Char Char Char Char Char"/>
    <w:basedOn w:val="Normal"/>
    <w:rsid w:val="00B651FF"/>
    <w:pPr>
      <w:tabs>
        <w:tab w:val="left" w:pos="709"/>
      </w:tabs>
    </w:pPr>
    <w:rPr>
      <w:rFonts w:ascii="Tahoma" w:hAnsi="Tahoma"/>
      <w:lang w:val="pl-PL" w:eastAsia="pl-PL"/>
    </w:rPr>
  </w:style>
  <w:style w:type="paragraph" w:customStyle="1" w:styleId="a4">
    <w:name w:val="Списък на абзаци"/>
    <w:basedOn w:val="Normal"/>
    <w:qFormat/>
    <w:rsid w:val="00B651FF"/>
    <w:pPr>
      <w:ind w:left="708"/>
    </w:pPr>
    <w:rPr>
      <w:sz w:val="20"/>
      <w:szCs w:val="20"/>
      <w:lang w:val="en-AU"/>
    </w:rPr>
  </w:style>
  <w:style w:type="paragraph" w:customStyle="1" w:styleId="CharCharChar3CharCharCharCharChar">
    <w:name w:val="Char Char Char3 Char Char Char Char Char"/>
    <w:basedOn w:val="Normal"/>
    <w:rsid w:val="00B651FF"/>
    <w:pPr>
      <w:tabs>
        <w:tab w:val="left" w:pos="709"/>
      </w:tabs>
    </w:pPr>
    <w:rPr>
      <w:rFonts w:ascii="Tahoma" w:hAnsi="Tahoma"/>
      <w:sz w:val="20"/>
      <w:szCs w:val="20"/>
      <w:lang w:val="pl-PL" w:eastAsia="pl-PL"/>
    </w:rPr>
  </w:style>
  <w:style w:type="paragraph" w:customStyle="1" w:styleId="CharCharChar3CharCharCharCharCharCharCharCharCharCharCharChar">
    <w:name w:val="Char Char Char3 Char Char Char Char Char Char Char Char Char Char Char Char"/>
    <w:basedOn w:val="Normal"/>
    <w:rsid w:val="00B651FF"/>
    <w:pPr>
      <w:tabs>
        <w:tab w:val="left" w:pos="709"/>
      </w:tabs>
    </w:pPr>
    <w:rPr>
      <w:rFonts w:ascii="Tahoma" w:hAnsi="Tahoma"/>
      <w:sz w:val="20"/>
      <w:szCs w:val="20"/>
      <w:lang w:val="pl-PL" w:eastAsia="pl-PL"/>
    </w:rPr>
  </w:style>
  <w:style w:type="paragraph" w:customStyle="1" w:styleId="Char1CharCharCharCharCharCharCharCharCharCharChar">
    <w:name w:val="Char1 Char Char Char Char Char Char Char Char Char Char Char"/>
    <w:basedOn w:val="Normal"/>
    <w:rsid w:val="00B651FF"/>
    <w:pPr>
      <w:spacing w:after="160" w:line="240" w:lineRule="exact"/>
    </w:pPr>
    <w:rPr>
      <w:rFonts w:ascii="Tahoma" w:hAnsi="Tahoma" w:cs="Tahoma"/>
      <w:sz w:val="20"/>
      <w:szCs w:val="20"/>
    </w:rPr>
  </w:style>
  <w:style w:type="paragraph" w:customStyle="1" w:styleId="CharCharChar3CharChar">
    <w:name w:val="Char Char Char3 Char Char Знак Знак"/>
    <w:basedOn w:val="Normal"/>
    <w:rsid w:val="00B651FF"/>
    <w:pPr>
      <w:tabs>
        <w:tab w:val="left" w:pos="709"/>
      </w:tabs>
    </w:pPr>
    <w:rPr>
      <w:rFonts w:ascii="Tahoma" w:hAnsi="Tahoma"/>
      <w:lang w:val="pl-PL" w:eastAsia="pl-PL"/>
    </w:rPr>
  </w:style>
  <w:style w:type="paragraph" w:customStyle="1" w:styleId="Char1CharCharCharCharCharCharCharCharCharCharCharChar">
    <w:name w:val="Char1 Char Char Char Char Char Char Char Char Char Char Char Char"/>
    <w:basedOn w:val="Normal"/>
    <w:rsid w:val="00B651FF"/>
    <w:pPr>
      <w:spacing w:after="160" w:line="240" w:lineRule="exact"/>
    </w:pPr>
    <w:rPr>
      <w:rFonts w:ascii="Tahoma" w:hAnsi="Tahoma" w:cs="Tahoma"/>
      <w:sz w:val="20"/>
      <w:szCs w:val="20"/>
    </w:rPr>
  </w:style>
  <w:style w:type="character" w:styleId="FootnoteReference">
    <w:name w:val="footnote reference"/>
    <w:uiPriority w:val="99"/>
    <w:semiHidden/>
    <w:unhideWhenUsed/>
    <w:rsid w:val="00B651FF"/>
    <w:rPr>
      <w:vertAlign w:val="superscript"/>
    </w:rPr>
  </w:style>
  <w:style w:type="character" w:styleId="CommentReference">
    <w:name w:val="annotation reference"/>
    <w:semiHidden/>
    <w:unhideWhenUsed/>
    <w:rsid w:val="00B651FF"/>
    <w:rPr>
      <w:sz w:val="16"/>
      <w:szCs w:val="16"/>
    </w:rPr>
  </w:style>
  <w:style w:type="character" w:customStyle="1" w:styleId="TitleChar11">
    <w:name w:val="Title Char11"/>
    <w:aliases w:val="Char Char Char21,Body Text Indent 3 Char Char Char11,Char Char Char Char Char Char Char Char Char Char11,Body Text Indent 3 Char Char11"/>
    <w:basedOn w:val="DefaultParagraphFont"/>
    <w:rsid w:val="00B651FF"/>
    <w:rPr>
      <w:rFonts w:asciiTheme="majorHAnsi" w:eastAsiaTheme="majorEastAsia" w:hAnsiTheme="majorHAnsi" w:cstheme="majorBidi" w:hint="default"/>
      <w:color w:val="17365D" w:themeColor="text2" w:themeShade="BF"/>
      <w:spacing w:val="5"/>
      <w:kern w:val="28"/>
      <w:sz w:val="52"/>
      <w:szCs w:val="52"/>
    </w:rPr>
  </w:style>
  <w:style w:type="character" w:customStyle="1" w:styleId="CharCharChar4">
    <w:name w:val="Char Char Char4"/>
    <w:rsid w:val="00B651FF"/>
    <w:rPr>
      <w:sz w:val="16"/>
      <w:szCs w:val="16"/>
      <w:lang w:val="bg-BG" w:eastAsia="en-US" w:bidi="ar-SA"/>
    </w:rPr>
  </w:style>
  <w:style w:type="character" w:customStyle="1" w:styleId="CharChar3">
    <w:name w:val="Char Char3"/>
    <w:rsid w:val="00B651FF"/>
    <w:rPr>
      <w:sz w:val="16"/>
      <w:szCs w:val="16"/>
      <w:lang w:val="bg-BG" w:eastAsia="en-US" w:bidi="ar-SA"/>
    </w:rPr>
  </w:style>
  <w:style w:type="character" w:customStyle="1" w:styleId="samedocreference">
    <w:name w:val="samedocreference"/>
    <w:rsid w:val="00B651FF"/>
    <w:rPr>
      <w:rFonts w:ascii="Tahoma" w:hAnsi="Tahoma" w:cs="Tahoma" w:hint="default"/>
      <w:sz w:val="24"/>
      <w:szCs w:val="24"/>
      <w:lang w:val="pl-PL" w:eastAsia="pl-PL" w:bidi="ar-SA"/>
    </w:rPr>
  </w:style>
  <w:style w:type="character" w:customStyle="1" w:styleId="insertedtext1">
    <w:name w:val="insertedtext1"/>
    <w:rsid w:val="00B651FF"/>
    <w:rPr>
      <w:rFonts w:ascii="Tahoma" w:hAnsi="Tahoma" w:cs="Tahoma" w:hint="default"/>
      <w:b w:val="0"/>
      <w:bCs w:val="0"/>
      <w:color w:val="1057D8"/>
      <w:sz w:val="29"/>
      <w:szCs w:val="29"/>
      <w:shd w:val="clear" w:color="auto" w:fill="FCF9E8"/>
      <w:lang w:val="pl-PL" w:eastAsia="pl-PL" w:bidi="ar-SA"/>
    </w:rPr>
  </w:style>
  <w:style w:type="character" w:customStyle="1" w:styleId="newdocreference1">
    <w:name w:val="newdocreference1"/>
    <w:rsid w:val="00B651FF"/>
    <w:rPr>
      <w:rFonts w:ascii="Tahoma" w:hAnsi="Tahoma" w:cs="Tahoma" w:hint="default"/>
      <w:b w:val="0"/>
      <w:bCs w:val="0"/>
      <w:i w:val="0"/>
      <w:iCs w:val="0"/>
      <w:color w:val="0000FF"/>
      <w:sz w:val="29"/>
      <w:szCs w:val="29"/>
      <w:u w:val="single"/>
      <w:lang w:val="pl-PL" w:eastAsia="pl-PL" w:bidi="ar-SA"/>
    </w:rPr>
  </w:style>
  <w:style w:type="character" w:customStyle="1" w:styleId="newdocreference">
    <w:name w:val="newdocreference"/>
    <w:rsid w:val="00B651FF"/>
    <w:rPr>
      <w:rFonts w:ascii="Tahoma" w:hAnsi="Tahoma" w:cs="Tahoma" w:hint="default"/>
      <w:sz w:val="24"/>
      <w:szCs w:val="24"/>
      <w:lang w:val="pl-PL" w:eastAsia="pl-PL" w:bidi="ar-SA"/>
    </w:rPr>
  </w:style>
  <w:style w:type="character" w:customStyle="1" w:styleId="deletedtext1">
    <w:name w:val="deletedtext1"/>
    <w:rsid w:val="00B651FF"/>
    <w:rPr>
      <w:rFonts w:ascii="Tahoma" w:hAnsi="Tahoma" w:cs="Tahoma" w:hint="default"/>
      <w:b w:val="0"/>
      <w:bCs w:val="0"/>
      <w:strike/>
      <w:color w:val="FF0000"/>
      <w:sz w:val="29"/>
      <w:szCs w:val="29"/>
      <w:shd w:val="clear" w:color="auto" w:fill="FCF9E8"/>
      <w:lang w:val="pl-PL" w:eastAsia="pl-PL" w:bidi="ar-SA"/>
    </w:rPr>
  </w:style>
  <w:style w:type="character" w:customStyle="1" w:styleId="samedocreference1">
    <w:name w:val="samedocreference1"/>
    <w:rsid w:val="00B651FF"/>
    <w:rPr>
      <w:rFonts w:ascii="Tahoma" w:hAnsi="Tahoma" w:cs="Tahoma" w:hint="default"/>
      <w:b w:val="0"/>
      <w:bCs w:val="0"/>
      <w:i w:val="0"/>
      <w:iCs w:val="0"/>
      <w:color w:val="8B0000"/>
      <w:sz w:val="29"/>
      <w:szCs w:val="29"/>
      <w:u w:val="single"/>
      <w:lang w:val="pl-PL" w:eastAsia="pl-PL" w:bidi="ar-SA"/>
    </w:rPr>
  </w:style>
  <w:style w:type="character" w:customStyle="1" w:styleId="samedocreference15">
    <w:name w:val="samedocreference15"/>
    <w:rsid w:val="00B651FF"/>
    <w:rPr>
      <w:rFonts w:ascii="Tahoma" w:hAnsi="Tahoma" w:cs="Tahoma" w:hint="default"/>
      <w:b w:val="0"/>
      <w:bCs w:val="0"/>
      <w:i w:val="0"/>
      <w:iCs w:val="0"/>
      <w:color w:val="8B0000"/>
      <w:sz w:val="29"/>
      <w:szCs w:val="29"/>
      <w:u w:val="single"/>
      <w:lang w:val="pl-PL" w:eastAsia="pl-PL" w:bidi="ar-SA"/>
    </w:rPr>
  </w:style>
  <w:style w:type="character" w:customStyle="1" w:styleId="samedocreference3">
    <w:name w:val="samedocreference3"/>
    <w:rsid w:val="00B651FF"/>
    <w:rPr>
      <w:rFonts w:ascii="Tahoma" w:hAnsi="Tahoma" w:cs="Tahoma" w:hint="default"/>
      <w:b w:val="0"/>
      <w:bCs w:val="0"/>
      <w:i w:val="0"/>
      <w:iCs w:val="0"/>
      <w:color w:val="8B0000"/>
      <w:sz w:val="29"/>
      <w:szCs w:val="29"/>
      <w:u w:val="single"/>
      <w:lang w:val="pl-PL" w:eastAsia="pl-PL" w:bidi="ar-SA"/>
    </w:rPr>
  </w:style>
  <w:style w:type="character" w:customStyle="1" w:styleId="CharCharChar41">
    <w:name w:val="Char Char Char41"/>
    <w:rsid w:val="00B651FF"/>
    <w:rPr>
      <w:sz w:val="16"/>
      <w:szCs w:val="16"/>
      <w:lang w:val="bg-BG" w:eastAsia="en-US" w:bidi="ar-SA"/>
    </w:rPr>
  </w:style>
  <w:style w:type="character" w:customStyle="1" w:styleId="Heading1CharCharCharCharCharCharCharCharCharCharChar">
    <w:name w:val="Heading 1 Char Char Char Char Char Char Char Char Char Char Char"/>
    <w:rsid w:val="00B651FF"/>
    <w:rPr>
      <w:b/>
      <w:bCs/>
      <w:sz w:val="24"/>
      <w:szCs w:val="24"/>
      <w:u w:val="single"/>
      <w:lang w:val="bg-BG" w:eastAsia="en-US" w:bidi="ar-SA"/>
    </w:rPr>
  </w:style>
  <w:style w:type="character" w:customStyle="1" w:styleId="CharCharCharCharCharCharCharChar">
    <w:name w:val="Char Char Char Char Char Char Char Char"/>
    <w:rsid w:val="00B651FF"/>
    <w:rPr>
      <w:b/>
      <w:bCs w:val="0"/>
      <w:sz w:val="28"/>
      <w:szCs w:val="24"/>
      <w:lang w:val="bg-BG" w:eastAsia="en-US" w:bidi="ar-SA"/>
    </w:rPr>
  </w:style>
  <w:style w:type="character" w:customStyle="1" w:styleId="a5">
    <w:name w:val="Основен текст + Удебелен"/>
    <w:rsid w:val="00B651FF"/>
    <w:rPr>
      <w:b/>
      <w:bCs/>
      <w:spacing w:val="3"/>
      <w:sz w:val="23"/>
      <w:szCs w:val="23"/>
      <w:shd w:val="clear" w:color="auto" w:fill="FFFFFF"/>
    </w:rPr>
  </w:style>
  <w:style w:type="character" w:customStyle="1" w:styleId="31">
    <w:name w:val="Основен текст (3) + Удебелен"/>
    <w:rsid w:val="00B651FF"/>
    <w:rPr>
      <w:rFonts w:ascii="Arial" w:hAnsi="Arial" w:cs="Arial" w:hint="default"/>
      <w:b/>
      <w:bCs/>
      <w:spacing w:val="3"/>
      <w:sz w:val="23"/>
      <w:szCs w:val="23"/>
      <w:shd w:val="clear" w:color="auto" w:fill="FFFFFF"/>
    </w:rPr>
  </w:style>
  <w:style w:type="character" w:customStyle="1" w:styleId="100">
    <w:name w:val="Горен или долен колонтитул + 10"/>
    <w:aliases w:val="5 pt12,Удебелен13,Разредка 1 pt"/>
    <w:uiPriority w:val="99"/>
    <w:rsid w:val="00B651FF"/>
    <w:rPr>
      <w:b/>
      <w:bCs/>
      <w:spacing w:val="30"/>
      <w:sz w:val="21"/>
      <w:szCs w:val="21"/>
      <w:shd w:val="clear" w:color="auto" w:fill="FFFFFF"/>
    </w:rPr>
  </w:style>
  <w:style w:type="character" w:customStyle="1" w:styleId="2311pt2">
    <w:name w:val="Основен текст (23) + 11 pt2"/>
    <w:aliases w:val="Удебелен2,Разредка 2 pt"/>
    <w:rsid w:val="00B651FF"/>
    <w:rPr>
      <w:rFonts w:ascii="Times New Roman" w:hAnsi="Times New Roman" w:cs="Times New Roman" w:hint="default"/>
      <w:b/>
      <w:bCs/>
      <w:spacing w:val="50"/>
      <w:sz w:val="22"/>
      <w:szCs w:val="22"/>
    </w:rPr>
  </w:style>
  <w:style w:type="character" w:customStyle="1" w:styleId="ala33">
    <w:name w:val="al_a33"/>
    <w:rsid w:val="00B651FF"/>
    <w:rPr>
      <w:rFonts w:ascii="Times New Roman" w:hAnsi="Times New Roman" w:cs="Times New Roman" w:hint="default"/>
    </w:rPr>
  </w:style>
  <w:style w:type="character" w:customStyle="1" w:styleId="FontStyle97">
    <w:name w:val="Font Style97"/>
    <w:rsid w:val="00B651FF"/>
    <w:rPr>
      <w:rFonts w:ascii="Times New Roman" w:hAnsi="Times New Roman" w:cs="Times New Roman" w:hint="default"/>
      <w:sz w:val="22"/>
      <w:szCs w:val="22"/>
    </w:rPr>
  </w:style>
  <w:style w:type="character" w:customStyle="1" w:styleId="alcapt2">
    <w:name w:val="al_capt2"/>
    <w:rsid w:val="00B651FF"/>
    <w:rPr>
      <w:rFonts w:ascii="Times New Roman" w:hAnsi="Times New Roman" w:cs="Times New Roman" w:hint="default"/>
      <w:i/>
      <w:iCs/>
    </w:rPr>
  </w:style>
  <w:style w:type="character" w:customStyle="1" w:styleId="parcapt2">
    <w:name w:val="par_capt2"/>
    <w:rsid w:val="00B651FF"/>
    <w:rPr>
      <w:rFonts w:ascii="Times New Roman" w:hAnsi="Times New Roman" w:cs="Times New Roman" w:hint="default"/>
      <w:b/>
      <w:bCs/>
    </w:rPr>
  </w:style>
  <w:style w:type="character" w:customStyle="1" w:styleId="ala152">
    <w:name w:val="al_a152"/>
    <w:rsid w:val="00B651FF"/>
    <w:rPr>
      <w:rFonts w:ascii="Times New Roman" w:hAnsi="Times New Roman" w:cs="Times New Roman" w:hint="default"/>
    </w:rPr>
  </w:style>
  <w:style w:type="character" w:customStyle="1" w:styleId="ala49">
    <w:name w:val="al_a49"/>
    <w:rsid w:val="00B651FF"/>
    <w:rPr>
      <w:rFonts w:ascii="Times New Roman" w:hAnsi="Times New Roman" w:cs="Times New Roman" w:hint="default"/>
    </w:rPr>
  </w:style>
  <w:style w:type="character" w:customStyle="1" w:styleId="alt2">
    <w:name w:val="al_t2"/>
    <w:rsid w:val="00B651FF"/>
    <w:rPr>
      <w:vanish w:val="0"/>
      <w:webHidden w:val="0"/>
      <w:specVanish w:val="0"/>
    </w:rPr>
  </w:style>
  <w:style w:type="character" w:customStyle="1" w:styleId="HTMLPreformattedChar1">
    <w:name w:val="HTML Preformatted Char1"/>
    <w:basedOn w:val="DefaultParagraphFont"/>
    <w:uiPriority w:val="99"/>
    <w:semiHidden/>
    <w:rsid w:val="00B651FF"/>
    <w:rPr>
      <w:rFonts w:ascii="Consolas" w:hAnsi="Consolas" w:hint="default"/>
    </w:rPr>
  </w:style>
  <w:style w:type="character" w:customStyle="1" w:styleId="apple-converted-space">
    <w:name w:val="apple-converted-space"/>
    <w:rsid w:val="00B651FF"/>
    <w:rPr>
      <w:rFonts w:ascii="Times New Roman" w:hAnsi="Times New Roman" w:cs="Times New Roman" w:hint="default"/>
    </w:rPr>
  </w:style>
  <w:style w:type="character" w:customStyle="1" w:styleId="alt-edited1">
    <w:name w:val="alt-edited1"/>
    <w:rsid w:val="00B651FF"/>
    <w:rPr>
      <w:color w:val="4D90F0"/>
    </w:rPr>
  </w:style>
  <w:style w:type="character" w:customStyle="1" w:styleId="FontStyle14">
    <w:name w:val="Font Style14"/>
    <w:rsid w:val="00B651FF"/>
    <w:rPr>
      <w:rFonts w:ascii="Times New Roman" w:hAnsi="Times New Roman" w:cs="Times New Roman" w:hint="default"/>
      <w:sz w:val="22"/>
      <w:szCs w:val="22"/>
    </w:rPr>
  </w:style>
  <w:style w:type="character" w:customStyle="1" w:styleId="BodyTextIndent3Char3">
    <w:name w:val="Body Text Indent 3 Char3"/>
    <w:basedOn w:val="DefaultParagraphFont"/>
    <w:uiPriority w:val="99"/>
    <w:semiHidden/>
    <w:rsid w:val="00B651FF"/>
    <w:rPr>
      <w:sz w:val="16"/>
      <w:szCs w:val="16"/>
    </w:rPr>
  </w:style>
  <w:style w:type="character" w:customStyle="1" w:styleId="FontStyle66">
    <w:name w:val="Font Style66"/>
    <w:uiPriority w:val="99"/>
    <w:rsid w:val="00B651FF"/>
    <w:rPr>
      <w:rFonts w:ascii="Times New Roman" w:hAnsi="Times New Roman" w:cs="Times New Roman" w:hint="default"/>
      <w:b/>
      <w:bCs/>
      <w:sz w:val="22"/>
      <w:szCs w:val="22"/>
    </w:rPr>
  </w:style>
  <w:style w:type="character" w:customStyle="1" w:styleId="FontStyle65">
    <w:name w:val="Font Style65"/>
    <w:uiPriority w:val="99"/>
    <w:rsid w:val="00B651FF"/>
    <w:rPr>
      <w:rFonts w:ascii="Times New Roman" w:hAnsi="Times New Roman" w:cs="Times New Roman" w:hint="default"/>
      <w:sz w:val="22"/>
      <w:szCs w:val="22"/>
    </w:rPr>
  </w:style>
  <w:style w:type="character" w:customStyle="1" w:styleId="FontStyle62">
    <w:name w:val="Font Style62"/>
    <w:uiPriority w:val="99"/>
    <w:rsid w:val="00B651FF"/>
    <w:rPr>
      <w:rFonts w:ascii="Times New Roman" w:hAnsi="Times New Roman" w:cs="Times New Roman" w:hint="default"/>
      <w:b/>
      <w:bCs/>
      <w:i/>
      <w:iCs/>
      <w:sz w:val="22"/>
      <w:szCs w:val="22"/>
    </w:rPr>
  </w:style>
  <w:style w:type="character" w:customStyle="1" w:styleId="DeltaViewInsertion">
    <w:name w:val="DeltaView Insertion"/>
    <w:rsid w:val="00B651FF"/>
    <w:rPr>
      <w:b/>
      <w:bCs w:val="0"/>
      <w:i/>
      <w:iCs w:val="0"/>
      <w:spacing w:val="0"/>
      <w:lang w:val="bg-BG" w:eastAsia="bg-BG"/>
    </w:rPr>
  </w:style>
  <w:style w:type="character" w:customStyle="1" w:styleId="legaldocreference">
    <w:name w:val="legaldocreference"/>
    <w:rsid w:val="00B651FF"/>
  </w:style>
  <w:style w:type="character" w:customStyle="1" w:styleId="None">
    <w:name w:val="None"/>
    <w:rsid w:val="00B651FF"/>
  </w:style>
  <w:style w:type="character" w:customStyle="1" w:styleId="style73">
    <w:name w:val="style73"/>
    <w:rsid w:val="00B651FF"/>
  </w:style>
  <w:style w:type="table" w:styleId="TableGrid">
    <w:name w:val="Table Grid"/>
    <w:basedOn w:val="TableNormal"/>
    <w:rsid w:val="00B651FF"/>
    <w:pPr>
      <w:spacing w:after="0" w:line="240" w:lineRule="auto"/>
    </w:pPr>
    <w:rPr>
      <w:rFonts w:ascii="Times New Roman" w:eastAsia="Times New Roman" w:hAnsi="Times New Roman" w:cs="Times New Roman"/>
      <w:sz w:val="20"/>
      <w:szCs w:val="20"/>
      <w:lang w:val="bg-B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1783</Words>
  <Characters>10169</Characters>
  <Application>Microsoft Office Word</Application>
  <DocSecurity>0</DocSecurity>
  <Lines>84</Lines>
  <Paragraphs>23</Paragraphs>
  <ScaleCrop>false</ScaleCrop>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DT. Tasheva</dc:creator>
  <cp:lastModifiedBy>Diana DT. Tasheva</cp:lastModifiedBy>
  <cp:revision>2</cp:revision>
  <dcterms:created xsi:type="dcterms:W3CDTF">2018-11-13T07:29:00Z</dcterms:created>
  <dcterms:modified xsi:type="dcterms:W3CDTF">2018-11-13T07:38:00Z</dcterms:modified>
</cp:coreProperties>
</file>