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Изх. № </w:t>
      </w:r>
      <w:r w:rsidR="00BC64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6564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C64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02.05.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27D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A1B" w:rsidRDefault="00FF0A1B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68" w:rsidRDefault="00E94B68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68" w:rsidRDefault="00E94B68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68" w:rsidRPr="001A2FFB" w:rsidRDefault="00E94B68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296" w:rsidRDefault="001C7150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450098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офертите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открита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“Обслужване на социална кухня към Министерство на отбраната за гр. </w:t>
      </w:r>
      <w:r w:rsidR="005478FF">
        <w:rPr>
          <w:rFonts w:ascii="Times New Roman" w:eastAsia="Times New Roman" w:hAnsi="Times New Roman" w:cs="Times New Roman"/>
          <w:b/>
          <w:sz w:val="28"/>
          <w:szCs w:val="28"/>
        </w:rPr>
        <w:t>Лом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Решение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309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.0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г., на изпълнителния директор на ИА „Военни клубове и военно-почивно дело“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A02462">
        <w:rPr>
          <w:rFonts w:ascii="Times New Roman" w:eastAsia="Times New Roman" w:hAnsi="Times New Roman" w:cs="Times New Roman"/>
          <w:sz w:val="28"/>
          <w:szCs w:val="28"/>
          <w:lang w:val="be-BY"/>
        </w:rPr>
        <w:t>30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40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Янка Младенова</w:t>
      </w:r>
      <w:r w:rsidR="009F16EC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главен експерт</w:t>
      </w:r>
      <w:r w:rsidR="009F16EC" w:rsidRPr="00450098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“, в дирекция „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4500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Цветелина Ганева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младши експерт в отдел „Военни клубове и социални дейности“, гла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 xml:space="preserve">вна дирекция „Военно-почивно дело и военни клубове“, </w:t>
      </w:r>
    </w:p>
    <w:p w:rsidR="003B681D" w:rsidRPr="00450098" w:rsidRDefault="003B681D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="0065325E" w:rsidRPr="0065325E">
        <w:t xml:space="preserve"> </w:t>
      </w:r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 възлагане на обществена поръчка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предмет: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62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“Обслужване на социална кухня към Министерство на отбраната за гр. </w:t>
      </w:r>
      <w:r w:rsidR="005478FF">
        <w:rPr>
          <w:rFonts w:ascii="Times New Roman" w:eastAsia="Times New Roman" w:hAnsi="Times New Roman" w:cs="Times New Roman"/>
          <w:b/>
          <w:sz w:val="28"/>
          <w:szCs w:val="28"/>
        </w:rPr>
        <w:t>Лом</w:t>
      </w:r>
      <w:r w:rsidR="00A02462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F16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0C3A" w:rsidRPr="00F34940" w:rsidRDefault="00F34940" w:rsidP="00DD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E5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присъства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>„СТЕЛИ 06“ ЕООД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BE0CA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ИА ВКВПД 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подаден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следн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5478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54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42</w:t>
            </w:r>
            <w:r w:rsidR="005478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 w:rsidR="005478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5478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F8E" w:rsidRPr="001A2FFB" w:rsidRDefault="000E2F8E" w:rsidP="0054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5478F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СТЕЛИ 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Pr="00F2754A" w:rsidRDefault="004B7739" w:rsidP="006C7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чл. 1</w:t>
      </w:r>
      <w:r w:rsidR="000E2F8E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постъпил</w:t>
      </w:r>
      <w:r w:rsidR="006C77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C77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оферт</w:t>
      </w:r>
      <w:r w:rsidR="006C770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по реда на </w:t>
      </w:r>
      <w:r w:rsidR="006C7703">
        <w:rPr>
          <w:rFonts w:ascii="Times New Roman" w:eastAsia="Times New Roman" w:hAnsi="Times New Roman" w:cs="Times New Roman"/>
          <w:sz w:val="28"/>
          <w:szCs w:val="28"/>
        </w:rPr>
        <w:t>нейното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 постъпване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</w:t>
      </w:r>
      <w:r w:rsidR="008902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="006C770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включително ценов</w:t>
      </w:r>
      <w:r w:rsidR="006C77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C770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</w:t>
      </w:r>
      <w:r w:rsidR="006C770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ци</w:t>
      </w:r>
      <w:r w:rsidR="006C770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, както следва: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Pr="00F2754A" w:rsidRDefault="00F2717A" w:rsidP="00F27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5478FF" w:rsidRPr="005478FF">
        <w:rPr>
          <w:rFonts w:ascii="Times New Roman" w:hAnsi="Times New Roman" w:cs="Times New Roman"/>
          <w:b/>
          <w:bCs/>
          <w:sz w:val="28"/>
          <w:szCs w:val="28"/>
        </w:rPr>
        <w:t xml:space="preserve">„СТЕЛИ 06“ ЕООД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>т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0562">
        <w:rPr>
          <w:rFonts w:ascii="Times New Roman" w:hAnsi="Times New Roman" w:cs="Times New Roman"/>
          <w:sz w:val="28"/>
          <w:szCs w:val="28"/>
        </w:rPr>
        <w:t>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620562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6D12C9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на 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4E21" w:rsidRDefault="00450098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41F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г., определената със Заповед № 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40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50A" w:rsidRDefault="00F76ED3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Поради </w:t>
      </w:r>
      <w:r w:rsidR="00EE79D3" w:rsidRPr="00EE79D3">
        <w:rPr>
          <w:rFonts w:ascii="Times New Roman" w:eastAsia="Times New Roman" w:hAnsi="Times New Roman" w:cs="Times New Roman"/>
          <w:sz w:val="28"/>
          <w:szCs w:val="28"/>
        </w:rPr>
        <w:t>ползването на платен годишен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9D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Цветелина Ганева</w:t>
      </w:r>
      <w:r w:rsidR="001F4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E2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1F4E21">
        <w:rPr>
          <w:rFonts w:ascii="Times New Roman" w:eastAsia="Times New Roman" w:hAnsi="Times New Roman" w:cs="Times New Roman"/>
          <w:sz w:val="28"/>
          <w:szCs w:val="28"/>
        </w:rPr>
        <w:t>редовен член</w:t>
      </w:r>
      <w:r w:rsidR="001F4E2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младши експерт в отдел „Военни клубове и социални дейности“, главна дирекция „Военно-почивно дело и военни клубове“</w:t>
      </w:r>
      <w:r w:rsidR="001F4E21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омисията продължи</w:t>
      </w:r>
      <w:r w:rsidR="00890246">
        <w:rPr>
          <w:rFonts w:ascii="Times New Roman" w:eastAsia="Times New Roman" w:hAnsi="Times New Roman" w:cs="Times New Roman"/>
          <w:sz w:val="28"/>
          <w:szCs w:val="28"/>
        </w:rPr>
        <w:t xml:space="preserve"> работата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следният състав:</w:t>
      </w:r>
    </w:p>
    <w:p w:rsidR="00F76ED3" w:rsidRPr="00450098" w:rsidRDefault="00F76ED3" w:rsidP="00F76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F76ED3" w:rsidRPr="00450098" w:rsidRDefault="00F76ED3" w:rsidP="00F7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60182B" w:rsidRPr="0060182B">
        <w:rPr>
          <w:rFonts w:ascii="Times New Roman" w:eastAsia="Times New Roman" w:hAnsi="Times New Roman" w:cs="Times New Roman"/>
          <w:sz w:val="28"/>
          <w:szCs w:val="28"/>
        </w:rPr>
        <w:t>Янка Младенова – главен експерт в отдел „Счетоводство“, в дирекция „Финанси“</w:t>
      </w:r>
      <w:r w:rsidR="006018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6ED3" w:rsidRDefault="00F76ED3" w:rsidP="00F76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Ружа Савова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 в отдел „Военни клубове и социални дейности“, главна дирекция „Военно-почивно дело и военни клубове“.</w:t>
      </w:r>
    </w:p>
    <w:p w:rsidR="00414DC3" w:rsidRPr="00450098" w:rsidRDefault="00414DC3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Default="00450098" w:rsidP="0027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Участникът </w:t>
      </w:r>
      <w:r w:rsidR="00880C11" w:rsidRPr="00880C11">
        <w:rPr>
          <w:rFonts w:ascii="Times New Roman" w:eastAsia="Times New Roman" w:hAnsi="Times New Roman" w:cs="Times New Roman"/>
          <w:b/>
          <w:sz w:val="28"/>
          <w:szCs w:val="28"/>
        </w:rPr>
        <w:t xml:space="preserve">„СТЕЛИ 06“ ЕООД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1F4E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42</w:t>
      </w:r>
      <w:r w:rsidR="00880C1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86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4B5406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1F4E21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1F4E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03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1F4E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8</w:t>
      </w:r>
      <w:r w:rsidR="00880C1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</w:t>
      </w:r>
      <w:r w:rsidR="002719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>техническото и ценово предложение от офертата на участника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комисията констатира, че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>същ</w:t>
      </w:r>
      <w:r w:rsidR="006C77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C77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7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6C77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 xml:space="preserve"> и представен</w:t>
      </w:r>
      <w:r w:rsidR="006C77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 xml:space="preserve"> съгласно изискванията на 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Въз</w:t>
      </w:r>
      <w:r w:rsidR="00EC7F68" w:rsidRPr="00846CD0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F68" w:rsidRPr="00846CD0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9B5B96" w:rsidRDefault="009B5B96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D0" w:rsidRDefault="004B5406" w:rsidP="0084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880C11" w:rsidRPr="00880C11">
        <w:rPr>
          <w:rFonts w:ascii="Times New Roman" w:eastAsia="Times New Roman" w:hAnsi="Times New Roman" w:cs="Times New Roman"/>
          <w:b/>
          <w:sz w:val="28"/>
          <w:szCs w:val="28"/>
        </w:rPr>
        <w:t xml:space="preserve">„СТЕЛИ 06“ ЕООД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</w:t>
      </w:r>
      <w:r w:rsidR="004C33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880C11" w:rsidRPr="00880C1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4286/29.03.2018 г</w:t>
      </w:r>
      <w:r w:rsidR="00880C1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. </w:t>
      </w:r>
      <w:r w:rsidR="00846CD0" w:rsidRPr="00450098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>ценово</w:t>
      </w:r>
      <w:r w:rsidR="004C3348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от офертата на участника</w:t>
      </w:r>
      <w:r w:rsidR="00846CD0" w:rsidRPr="00450098">
        <w:rPr>
          <w:rFonts w:ascii="Times New Roman" w:eastAsia="Times New Roman" w:hAnsi="Times New Roman" w:cs="Times New Roman"/>
          <w:sz w:val="28"/>
          <w:szCs w:val="28"/>
        </w:rPr>
        <w:t xml:space="preserve">, комисията </w:t>
      </w:r>
      <w:r w:rsidR="004C3348">
        <w:rPr>
          <w:rFonts w:ascii="Times New Roman" w:eastAsia="Times New Roman" w:hAnsi="Times New Roman" w:cs="Times New Roman"/>
          <w:sz w:val="28"/>
          <w:szCs w:val="28"/>
        </w:rPr>
        <w:t>установи следното:</w:t>
      </w:r>
    </w:p>
    <w:p w:rsidR="004C3348" w:rsidRPr="004C3348" w:rsidRDefault="004C3348" w:rsidP="004C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880C11" w:rsidRPr="00880C11">
        <w:rPr>
          <w:rFonts w:ascii="Times New Roman" w:eastAsia="Times New Roman" w:hAnsi="Times New Roman" w:cs="Times New Roman"/>
          <w:b/>
          <w:sz w:val="28"/>
          <w:szCs w:val="28"/>
        </w:rPr>
        <w:t xml:space="preserve">„СТЕЛИ 06“ ЕООД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4C3348" w:rsidRPr="004C3348" w:rsidRDefault="004C3348" w:rsidP="004C334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348" w:rsidRPr="004C3348" w:rsidRDefault="004C3348" w:rsidP="004C3348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2,92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два и 0,92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0  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три и 0,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27190E" w:rsidRPr="00880C11" w:rsidRDefault="004C3348" w:rsidP="00880C11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</w:tabs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човек за 1(един)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празничен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обяд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3,75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три и 0,75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4,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четири и 0,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0C11">
        <w:rPr>
          <w:rFonts w:ascii="Times New Roman" w:eastAsia="Times New Roman" w:hAnsi="Times New Roman" w:cs="Times New Roman"/>
          <w:sz w:val="28"/>
          <w:szCs w:val="28"/>
        </w:rPr>
        <w:t>) лева с ДДС.</w:t>
      </w:r>
    </w:p>
    <w:p w:rsidR="00587F26" w:rsidRDefault="00450098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 к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омисията пристъпи към разглеждане на техническ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на участниците 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>и оценяване съгласно избрания критери</w:t>
      </w:r>
      <w:r w:rsidR="00381C1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за подбор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54A" w:rsidRPr="00F2754A" w:rsidRDefault="00F2754A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2824" w:rsidRDefault="00450098" w:rsidP="0041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0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765AD1" w:rsidRPr="00765AD1">
        <w:rPr>
          <w:rFonts w:ascii="Times New Roman" w:eastAsia="Times New Roman" w:hAnsi="Times New Roman" w:cs="Times New Roman"/>
          <w:b/>
          <w:sz w:val="28"/>
          <w:szCs w:val="28"/>
        </w:rPr>
        <w:t>„СТЕЛИ 06“ ЕООД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880C11" w:rsidRPr="00880C11" w:rsidRDefault="00880C11" w:rsidP="00765AD1">
      <w:pPr>
        <w:pStyle w:val="BodyText"/>
        <w:tabs>
          <w:tab w:val="left" w:pos="720"/>
        </w:tabs>
        <w:rPr>
          <w:szCs w:val="28"/>
        </w:rPr>
      </w:pPr>
    </w:p>
    <w:p w:rsidR="000072F4" w:rsidRDefault="001341FB" w:rsidP="001341FB">
      <w:pPr>
        <w:pStyle w:val="BodyText"/>
        <w:tabs>
          <w:tab w:val="left" w:pos="720"/>
        </w:tabs>
      </w:pPr>
      <w:r w:rsidRPr="00E65BD9">
        <w:tab/>
      </w:r>
      <w:r w:rsidR="00902D83" w:rsidRPr="00E65BD9">
        <w:rPr>
          <w:b/>
          <w:lang w:val="en-US"/>
        </w:rPr>
        <w:t>IV.</w:t>
      </w:r>
      <w:r w:rsidR="00FB0E81" w:rsidRPr="00E65BD9">
        <w:t>Съгласно чл. 61, т.</w:t>
      </w:r>
      <w:r w:rsidR="00C92A2F" w:rsidRPr="00E65BD9">
        <w:t xml:space="preserve"> </w:t>
      </w:r>
      <w:r w:rsidR="00FB0E81" w:rsidRPr="00E65BD9">
        <w:t xml:space="preserve">3 </w:t>
      </w:r>
      <w:r w:rsidR="005B1454">
        <w:t xml:space="preserve">от </w:t>
      </w:r>
      <w:r w:rsidR="00FB0E81" w:rsidRPr="00E65BD9">
        <w:t xml:space="preserve"> ППЗОП,</w:t>
      </w:r>
      <w:r w:rsidR="000072F4" w:rsidRPr="00E65BD9">
        <w:t xml:space="preserve"> комисията извърши оценка на офертите по критерия „най-ниска цена“, както следва:</w:t>
      </w:r>
    </w:p>
    <w:p w:rsidR="00691B14" w:rsidRPr="00E65BD9" w:rsidRDefault="00691B14" w:rsidP="001341FB">
      <w:pPr>
        <w:pStyle w:val="BodyText"/>
        <w:tabs>
          <w:tab w:val="left" w:pos="720"/>
        </w:tabs>
      </w:pPr>
    </w:p>
    <w:p w:rsidR="00E65BD9" w:rsidRPr="001A6869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691B14" w:rsidRPr="00E65BD9" w:rsidRDefault="00691B1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5BD9" w:rsidRPr="00035843" w:rsidRDefault="00E65BD9" w:rsidP="00E65B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C11" w:rsidRPr="00880C11">
        <w:rPr>
          <w:rFonts w:ascii="Times New Roman" w:eastAsia="Times New Roman" w:hAnsi="Times New Roman" w:cs="Times New Roman"/>
          <w:b/>
          <w:sz w:val="28"/>
          <w:szCs w:val="28"/>
        </w:rPr>
        <w:t>„СТЕЛИ 06“ ЕООД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BD9" w:rsidRPr="00035843" w:rsidRDefault="00E65BD9" w:rsidP="00E65BD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BD9" w:rsidRPr="00E65BD9" w:rsidRDefault="00E65BD9" w:rsidP="00CA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80C11" w:rsidRPr="00880C11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човек за 1(един) обяд  - </w:t>
      </w:r>
      <w:r w:rsidR="00880C11" w:rsidRPr="00880C11">
        <w:rPr>
          <w:rFonts w:ascii="Times New Roman" w:eastAsia="Times New Roman" w:hAnsi="Times New Roman" w:cs="Times New Roman"/>
          <w:b/>
          <w:sz w:val="28"/>
          <w:szCs w:val="28"/>
        </w:rPr>
        <w:t>2,92 (два и 0,92) лева без ДДС, съответно 3,50  (три и 0,50) лева с ДДС.</w:t>
      </w:r>
    </w:p>
    <w:p w:rsidR="00CA1B65" w:rsidRPr="00525DD1" w:rsidRDefault="00CA1B65" w:rsidP="00A12824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100" w:rsidRDefault="00284AD8" w:rsidP="00803A29">
      <w:pPr>
        <w:pStyle w:val="BodyText"/>
        <w:tabs>
          <w:tab w:val="left" w:pos="720"/>
        </w:tabs>
        <w:rPr>
          <w:szCs w:val="28"/>
        </w:rPr>
      </w:pPr>
      <w:r w:rsidRPr="0040254D">
        <w:tab/>
      </w:r>
      <w:r w:rsidR="00803A29" w:rsidRPr="0040254D">
        <w:rPr>
          <w:lang w:val="en-US"/>
        </w:rPr>
        <w:t>I</w:t>
      </w:r>
      <w:r w:rsidR="00FB0E81" w:rsidRPr="0040254D">
        <w:rPr>
          <w:b/>
        </w:rPr>
        <w:t>V.</w:t>
      </w:r>
      <w:r w:rsidR="002A4441" w:rsidRPr="0040254D">
        <w:t xml:space="preserve"> </w:t>
      </w:r>
      <w:r w:rsidR="00D61100" w:rsidRPr="0040254D">
        <w:rPr>
          <w:szCs w:val="28"/>
        </w:rPr>
        <w:t>Н</w:t>
      </w:r>
      <w:r w:rsidR="0028587C" w:rsidRPr="0040254D">
        <w:rPr>
          <w:szCs w:val="28"/>
        </w:rPr>
        <w:t xml:space="preserve">а </w:t>
      </w:r>
      <w:r w:rsidR="00A12824">
        <w:rPr>
          <w:szCs w:val="28"/>
        </w:rPr>
        <w:t>24</w:t>
      </w:r>
      <w:r w:rsidR="0028587C" w:rsidRPr="0040254D">
        <w:rPr>
          <w:szCs w:val="28"/>
        </w:rPr>
        <w:t>.</w:t>
      </w:r>
      <w:r w:rsidR="00A12824">
        <w:rPr>
          <w:szCs w:val="28"/>
        </w:rPr>
        <w:t>04</w:t>
      </w:r>
      <w:r w:rsidR="0028587C" w:rsidRPr="0040254D">
        <w:rPr>
          <w:szCs w:val="28"/>
        </w:rPr>
        <w:t>.201</w:t>
      </w:r>
      <w:r w:rsidR="00A12824">
        <w:rPr>
          <w:szCs w:val="28"/>
        </w:rPr>
        <w:t>8</w:t>
      </w:r>
      <w:r w:rsidR="0028587C" w:rsidRPr="0040254D">
        <w:rPr>
          <w:szCs w:val="28"/>
        </w:rPr>
        <w:t xml:space="preserve"> г.</w:t>
      </w:r>
      <w:r w:rsidR="00C30398" w:rsidRPr="0040254D">
        <w:rPr>
          <w:szCs w:val="28"/>
        </w:rPr>
        <w:t>, в</w:t>
      </w:r>
      <w:r w:rsidR="0028587C" w:rsidRPr="0040254D">
        <w:rPr>
          <w:szCs w:val="28"/>
        </w:rPr>
        <w:t xml:space="preserve"> </w:t>
      </w:r>
      <w:r w:rsidR="00D61100" w:rsidRPr="0040254D">
        <w:rPr>
          <w:szCs w:val="28"/>
        </w:rPr>
        <w:t>1</w:t>
      </w:r>
      <w:r w:rsidR="009F58A9">
        <w:rPr>
          <w:szCs w:val="28"/>
        </w:rPr>
        <w:t>2</w:t>
      </w:r>
      <w:r w:rsidR="00D61100" w:rsidRPr="0040254D">
        <w:rPr>
          <w:szCs w:val="28"/>
        </w:rPr>
        <w:t xml:space="preserve">:00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</w:t>
      </w:r>
    </w:p>
    <w:p w:rsidR="0048158D" w:rsidRPr="0040254D" w:rsidRDefault="0048158D" w:rsidP="00803A29">
      <w:pPr>
        <w:pStyle w:val="BodyText"/>
        <w:tabs>
          <w:tab w:val="left" w:pos="720"/>
        </w:tabs>
        <w:rPr>
          <w:color w:val="000000"/>
          <w:szCs w:val="28"/>
        </w:rPr>
      </w:pPr>
    </w:p>
    <w:p w:rsidR="00D61100" w:rsidRDefault="00D61100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>от ППЗОП комисията пристъпи към разглеждане на документите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свързани с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личното съ</w:t>
      </w:r>
      <w:r w:rsidR="00530D2B" w:rsidRPr="0040254D">
        <w:rPr>
          <w:rFonts w:ascii="Times New Roman" w:hAnsi="Times New Roman" w:cs="Times New Roman"/>
          <w:color w:val="000000"/>
          <w:sz w:val="28"/>
          <w:szCs w:val="28"/>
        </w:rPr>
        <w:t>стояние и критериите за подбор н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а участниците в низходящ ред</w:t>
      </w:r>
      <w:r w:rsidR="0077208C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спрямо получените оценки.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A7D" w:rsidRPr="000C7A7D" w:rsidRDefault="000C7A7D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06" w:rsidRPr="005B1454" w:rsidRDefault="000C7A7D" w:rsidP="007D3A4F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880C11" w:rsidRPr="00880C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„СТЕЛИ 06“ ЕООД</w:t>
      </w:r>
      <w:r w:rsidRPr="00880C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вх. № </w:t>
      </w:r>
      <w:r w:rsidR="007D3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42</w:t>
      </w:r>
      <w:r w:rsidR="00880C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86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</w:t>
      </w:r>
      <w:r w:rsidR="007D3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7D3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7D3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0106" w:rsidRPr="005B1454" w:rsidRDefault="000C7A7D" w:rsidP="005B1454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8D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установи, че участникът е представил ЕЕДОП, в който информацията за личното състояние на лицата по чл. 40 ППЗОП и тази, свързана с критериите за подбор съответства</w:t>
      </w:r>
      <w:r w:rsidR="00792E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158D">
        <w:rPr>
          <w:rFonts w:ascii="Times New Roman" w:eastAsia="Times New Roman" w:hAnsi="Times New Roman" w:cs="Times New Roman"/>
          <w:sz w:val="28"/>
          <w:szCs w:val="28"/>
        </w:rPr>
        <w:t xml:space="preserve"> напълно на условията, поставени от Възложителя. Участникът отговаря на минималните изисквания за допустимост.</w:t>
      </w:r>
    </w:p>
    <w:p w:rsidR="002E0643" w:rsidRPr="002E0643" w:rsidRDefault="002E0643" w:rsidP="002E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V. </w:t>
      </w:r>
      <w:r w:rsidR="00DA05B5" w:rsidRPr="00DA0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основание чл. 61, т. 3 от ППЗОП, комисията пристъпи към </w:t>
      </w:r>
      <w:r w:rsidR="00DA0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2E0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ласиране на </w:t>
      </w:r>
      <w:r w:rsidR="00DA0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участниците, както следва</w:t>
      </w:r>
      <w:r w:rsidRPr="002E0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2E0643" w:rsidRPr="002E0643" w:rsidRDefault="002E0643" w:rsidP="002E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94B68" w:rsidRPr="00E94B68" w:rsidRDefault="00E94B68" w:rsidP="00E94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E94B68" w:rsidRPr="00035843" w:rsidRDefault="00E94B68" w:rsidP="00E94B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C11" w:rsidRPr="00880C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„СТЕЛИ 06“ ЕООД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4B68" w:rsidRPr="00035843" w:rsidRDefault="00E94B68" w:rsidP="00E94B6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B68" w:rsidRDefault="007D3A4F" w:rsidP="00E9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A4F">
        <w:rPr>
          <w:rFonts w:ascii="Times New Roman" w:eastAsia="Times New Roman" w:hAnsi="Times New Roman" w:cs="Times New Roman"/>
          <w:sz w:val="28"/>
          <w:szCs w:val="28"/>
        </w:rPr>
        <w:t xml:space="preserve">-Цена за 1 (един) човек за 1 (един) обяд - 2,92 (два и 0,92) </w:t>
      </w:r>
      <w:r w:rsidR="00792E0B" w:rsidRPr="00792E0B">
        <w:rPr>
          <w:rFonts w:ascii="Times New Roman" w:eastAsia="Times New Roman" w:hAnsi="Times New Roman" w:cs="Times New Roman"/>
          <w:sz w:val="28"/>
          <w:szCs w:val="28"/>
        </w:rPr>
        <w:t xml:space="preserve">лева </w:t>
      </w:r>
      <w:r w:rsidRPr="007D3A4F">
        <w:rPr>
          <w:rFonts w:ascii="Times New Roman" w:eastAsia="Times New Roman" w:hAnsi="Times New Roman" w:cs="Times New Roman"/>
          <w:sz w:val="28"/>
          <w:szCs w:val="28"/>
        </w:rPr>
        <w:t>без ДДС, съответ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3,50 (три и 0,50) </w:t>
      </w:r>
      <w:r w:rsidR="00792E0B" w:rsidRPr="00792E0B">
        <w:rPr>
          <w:rFonts w:ascii="Times New Roman" w:eastAsia="Times New Roman" w:hAnsi="Times New Roman" w:cs="Times New Roman"/>
          <w:sz w:val="28"/>
          <w:szCs w:val="28"/>
        </w:rPr>
        <w:t xml:space="preserve">лева </w:t>
      </w:r>
      <w:r>
        <w:rPr>
          <w:rFonts w:ascii="Times New Roman" w:eastAsia="Times New Roman" w:hAnsi="Times New Roman" w:cs="Times New Roman"/>
          <w:sz w:val="28"/>
          <w:szCs w:val="28"/>
        </w:rPr>
        <w:t>с ДДС.</w:t>
      </w:r>
    </w:p>
    <w:p w:rsidR="007D3A4F" w:rsidRPr="00961796" w:rsidRDefault="007D3A4F" w:rsidP="0088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643" w:rsidRPr="002E0643" w:rsidRDefault="002E0643" w:rsidP="00E94B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0643" w:rsidRPr="002E0643" w:rsidRDefault="002E0643" w:rsidP="002E0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</w:t>
      </w:r>
      <w:r w:rsidR="00BE449B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проведе </w:t>
      </w:r>
      <w:r w:rsidR="00BE449B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DA05B5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="00DA05B5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D22F2B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DA05B5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DA05B5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разглеждане и оценка на получените оферти.</w:t>
      </w: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</w:t>
      </w:r>
      <w:r w:rsidR="00B7188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50098" w:rsidRPr="00E94B68" w:rsidRDefault="00450098" w:rsidP="00E94B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A5CE1" w:rsidRPr="00D6255F" w:rsidRDefault="00450098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79AD" w:rsidRPr="00D6255F" w:rsidRDefault="00A179AD" w:rsidP="00931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50098" w:rsidRDefault="00D65485" w:rsidP="0093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Снежана Караиванова.......</w:t>
      </w:r>
      <w:r w:rsidR="00BC64AB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D6255F"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:rsidR="009314B4" w:rsidRPr="00D6255F" w:rsidRDefault="009314B4" w:rsidP="0093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9AD" w:rsidRPr="00D6255F" w:rsidRDefault="00450098" w:rsidP="0093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A179AD" w:rsidRPr="009314B4" w:rsidRDefault="009E677D" w:rsidP="009314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="00A179AD" w:rsidRPr="00D6255F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0BC64AB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A179AD" w:rsidRPr="00D6255F">
        <w:rPr>
          <w:rFonts w:ascii="Times New Roman" w:eastAsia="Times New Roman" w:hAnsi="Times New Roman" w:cs="Times New Roman"/>
          <w:sz w:val="28"/>
          <w:szCs w:val="28"/>
        </w:rPr>
        <w:t xml:space="preserve">...................             </w:t>
      </w:r>
    </w:p>
    <w:p w:rsidR="00BB3E49" w:rsidRDefault="00880C11" w:rsidP="00880C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Янка</w:t>
      </w:r>
      <w:r w:rsidRPr="00880C11">
        <w:t xml:space="preserve"> </w:t>
      </w:r>
      <w:r w:rsidRPr="00880C11">
        <w:rPr>
          <w:rFonts w:ascii="Times New Roman" w:eastAsia="Times New Roman" w:hAnsi="Times New Roman" w:cs="Times New Roman"/>
          <w:sz w:val="28"/>
          <w:szCs w:val="28"/>
        </w:rPr>
        <w:t>Младенова</w:t>
      </w:r>
      <w:r w:rsidR="00D65485" w:rsidRPr="00D6255F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BC64AB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="00D65485" w:rsidRPr="00D6255F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6A5CE1" w:rsidRPr="00D6255F" w:rsidRDefault="00450098" w:rsidP="00BB3E49">
      <w:pPr>
        <w:pStyle w:val="ListParagraph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50098" w:rsidRPr="000D1824" w:rsidRDefault="00450098" w:rsidP="00450098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2" w:rsidRDefault="00351FC2"/>
    <w:sectPr w:rsidR="00351FC2" w:rsidSect="009314B4">
      <w:footerReference w:type="even" r:id="rId9"/>
      <w:footerReference w:type="default" r:id="rId10"/>
      <w:pgSz w:w="12240" w:h="15840"/>
      <w:pgMar w:top="993" w:right="900" w:bottom="426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89" w:rsidRDefault="00771589">
      <w:pPr>
        <w:spacing w:after="0" w:line="240" w:lineRule="auto"/>
      </w:pPr>
      <w:r>
        <w:separator/>
      </w:r>
    </w:p>
  </w:endnote>
  <w:endnote w:type="continuationSeparator" w:id="0">
    <w:p w:rsidR="00771589" w:rsidRDefault="007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7715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158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89" w:rsidRDefault="00771589">
      <w:pPr>
        <w:spacing w:after="0" w:line="240" w:lineRule="auto"/>
      </w:pPr>
      <w:r>
        <w:separator/>
      </w:r>
    </w:p>
  </w:footnote>
  <w:footnote w:type="continuationSeparator" w:id="0">
    <w:p w:rsidR="00771589" w:rsidRDefault="0077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72F4"/>
    <w:rsid w:val="00012434"/>
    <w:rsid w:val="00012F20"/>
    <w:rsid w:val="0001564A"/>
    <w:rsid w:val="00023A36"/>
    <w:rsid w:val="00027D65"/>
    <w:rsid w:val="00035843"/>
    <w:rsid w:val="00045FC5"/>
    <w:rsid w:val="000540AC"/>
    <w:rsid w:val="00055392"/>
    <w:rsid w:val="0006171F"/>
    <w:rsid w:val="00063B1E"/>
    <w:rsid w:val="000800AE"/>
    <w:rsid w:val="0008070D"/>
    <w:rsid w:val="00083AB2"/>
    <w:rsid w:val="000903DE"/>
    <w:rsid w:val="000A718E"/>
    <w:rsid w:val="000A7C64"/>
    <w:rsid w:val="000C10C3"/>
    <w:rsid w:val="000C43F4"/>
    <w:rsid w:val="000C7A7D"/>
    <w:rsid w:val="000D01DE"/>
    <w:rsid w:val="000D1824"/>
    <w:rsid w:val="000D33F8"/>
    <w:rsid w:val="000E003E"/>
    <w:rsid w:val="000E2F8E"/>
    <w:rsid w:val="000F02D1"/>
    <w:rsid w:val="000F1BF9"/>
    <w:rsid w:val="000F42B7"/>
    <w:rsid w:val="000F576C"/>
    <w:rsid w:val="000F58FE"/>
    <w:rsid w:val="00106CC9"/>
    <w:rsid w:val="00107508"/>
    <w:rsid w:val="001166DC"/>
    <w:rsid w:val="00117AC0"/>
    <w:rsid w:val="00121361"/>
    <w:rsid w:val="0012727F"/>
    <w:rsid w:val="00127CDF"/>
    <w:rsid w:val="00134094"/>
    <w:rsid w:val="001341FB"/>
    <w:rsid w:val="001473EA"/>
    <w:rsid w:val="001722C2"/>
    <w:rsid w:val="00180331"/>
    <w:rsid w:val="00185075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2BD5"/>
    <w:rsid w:val="001F4E21"/>
    <w:rsid w:val="00200890"/>
    <w:rsid w:val="00203C0D"/>
    <w:rsid w:val="00212A54"/>
    <w:rsid w:val="00226864"/>
    <w:rsid w:val="00226BF2"/>
    <w:rsid w:val="0025501C"/>
    <w:rsid w:val="00256561"/>
    <w:rsid w:val="00257015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A005A"/>
    <w:rsid w:val="002A4441"/>
    <w:rsid w:val="002A44B4"/>
    <w:rsid w:val="002B2A5B"/>
    <w:rsid w:val="002B4B25"/>
    <w:rsid w:val="002B5D2B"/>
    <w:rsid w:val="002B6998"/>
    <w:rsid w:val="002C0278"/>
    <w:rsid w:val="002D0FB1"/>
    <w:rsid w:val="002D7652"/>
    <w:rsid w:val="002D7991"/>
    <w:rsid w:val="002E0643"/>
    <w:rsid w:val="002E693C"/>
    <w:rsid w:val="002E6A71"/>
    <w:rsid w:val="003006E6"/>
    <w:rsid w:val="00305293"/>
    <w:rsid w:val="0030556B"/>
    <w:rsid w:val="00311018"/>
    <w:rsid w:val="0032460C"/>
    <w:rsid w:val="0033252C"/>
    <w:rsid w:val="00333A38"/>
    <w:rsid w:val="0034715F"/>
    <w:rsid w:val="00351FC2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681D"/>
    <w:rsid w:val="003B7253"/>
    <w:rsid w:val="003C29C3"/>
    <w:rsid w:val="003C627F"/>
    <w:rsid w:val="003C7C10"/>
    <w:rsid w:val="003D05FF"/>
    <w:rsid w:val="003D2E69"/>
    <w:rsid w:val="003D539B"/>
    <w:rsid w:val="003E540A"/>
    <w:rsid w:val="0040254D"/>
    <w:rsid w:val="00411D34"/>
    <w:rsid w:val="00414DC3"/>
    <w:rsid w:val="00417FBF"/>
    <w:rsid w:val="004365D6"/>
    <w:rsid w:val="00437349"/>
    <w:rsid w:val="00442622"/>
    <w:rsid w:val="0044685A"/>
    <w:rsid w:val="00450098"/>
    <w:rsid w:val="00450112"/>
    <w:rsid w:val="00450ED7"/>
    <w:rsid w:val="0047291F"/>
    <w:rsid w:val="004746AB"/>
    <w:rsid w:val="00480727"/>
    <w:rsid w:val="0048158D"/>
    <w:rsid w:val="004821AD"/>
    <w:rsid w:val="0049100E"/>
    <w:rsid w:val="00496E21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D32E6"/>
    <w:rsid w:val="004E5C83"/>
    <w:rsid w:val="004E6D8D"/>
    <w:rsid w:val="004E703D"/>
    <w:rsid w:val="004F1B1B"/>
    <w:rsid w:val="004F4323"/>
    <w:rsid w:val="004F7C2C"/>
    <w:rsid w:val="00506E01"/>
    <w:rsid w:val="00513337"/>
    <w:rsid w:val="0052031F"/>
    <w:rsid w:val="005225CE"/>
    <w:rsid w:val="00525DD1"/>
    <w:rsid w:val="00530D2B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7085D"/>
    <w:rsid w:val="005775F4"/>
    <w:rsid w:val="0057787F"/>
    <w:rsid w:val="00587F26"/>
    <w:rsid w:val="00591135"/>
    <w:rsid w:val="005A44D2"/>
    <w:rsid w:val="005B1454"/>
    <w:rsid w:val="005B4C43"/>
    <w:rsid w:val="005C2054"/>
    <w:rsid w:val="005C258E"/>
    <w:rsid w:val="005C5E39"/>
    <w:rsid w:val="005C70FD"/>
    <w:rsid w:val="005C7C23"/>
    <w:rsid w:val="005D100F"/>
    <w:rsid w:val="005D3803"/>
    <w:rsid w:val="005D5257"/>
    <w:rsid w:val="005E2CB7"/>
    <w:rsid w:val="005E5AD4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626A3"/>
    <w:rsid w:val="0068361B"/>
    <w:rsid w:val="00691B14"/>
    <w:rsid w:val="006920DD"/>
    <w:rsid w:val="006A5487"/>
    <w:rsid w:val="006A5CE1"/>
    <w:rsid w:val="006A7264"/>
    <w:rsid w:val="006C0D1B"/>
    <w:rsid w:val="006C7703"/>
    <w:rsid w:val="006D026F"/>
    <w:rsid w:val="006D12C9"/>
    <w:rsid w:val="006F69DA"/>
    <w:rsid w:val="00706455"/>
    <w:rsid w:val="00720C84"/>
    <w:rsid w:val="00740BC3"/>
    <w:rsid w:val="00750296"/>
    <w:rsid w:val="00752888"/>
    <w:rsid w:val="00756476"/>
    <w:rsid w:val="00765AD1"/>
    <w:rsid w:val="00771589"/>
    <w:rsid w:val="0077208C"/>
    <w:rsid w:val="00783034"/>
    <w:rsid w:val="00792E0B"/>
    <w:rsid w:val="007955CB"/>
    <w:rsid w:val="0079712A"/>
    <w:rsid w:val="007A5E8A"/>
    <w:rsid w:val="007A6A4C"/>
    <w:rsid w:val="007A7387"/>
    <w:rsid w:val="007B7DEE"/>
    <w:rsid w:val="007C30F8"/>
    <w:rsid w:val="007C6CA0"/>
    <w:rsid w:val="007D3A4F"/>
    <w:rsid w:val="007E54E5"/>
    <w:rsid w:val="007E72AA"/>
    <w:rsid w:val="00803A29"/>
    <w:rsid w:val="00835337"/>
    <w:rsid w:val="00845938"/>
    <w:rsid w:val="00845EE4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90246"/>
    <w:rsid w:val="0089612F"/>
    <w:rsid w:val="008A4195"/>
    <w:rsid w:val="008A5F7A"/>
    <w:rsid w:val="008B1BCB"/>
    <w:rsid w:val="008D3129"/>
    <w:rsid w:val="008D3859"/>
    <w:rsid w:val="008E07FE"/>
    <w:rsid w:val="008E0E2B"/>
    <w:rsid w:val="008E15E1"/>
    <w:rsid w:val="008E6CC4"/>
    <w:rsid w:val="008F1CC8"/>
    <w:rsid w:val="008F27BB"/>
    <w:rsid w:val="00902D83"/>
    <w:rsid w:val="009270FD"/>
    <w:rsid w:val="009314B4"/>
    <w:rsid w:val="00931A30"/>
    <w:rsid w:val="009320BB"/>
    <w:rsid w:val="00933AF1"/>
    <w:rsid w:val="00933AF5"/>
    <w:rsid w:val="00941DB2"/>
    <w:rsid w:val="00955149"/>
    <w:rsid w:val="00961796"/>
    <w:rsid w:val="00965296"/>
    <w:rsid w:val="00975526"/>
    <w:rsid w:val="00984785"/>
    <w:rsid w:val="009858CC"/>
    <w:rsid w:val="00995562"/>
    <w:rsid w:val="009A5DEC"/>
    <w:rsid w:val="009A7C2E"/>
    <w:rsid w:val="009B0106"/>
    <w:rsid w:val="009B0471"/>
    <w:rsid w:val="009B3AF5"/>
    <w:rsid w:val="009B567F"/>
    <w:rsid w:val="009B5B96"/>
    <w:rsid w:val="009C6E08"/>
    <w:rsid w:val="009D1FE3"/>
    <w:rsid w:val="009E622B"/>
    <w:rsid w:val="009E677D"/>
    <w:rsid w:val="009F00CE"/>
    <w:rsid w:val="009F059D"/>
    <w:rsid w:val="009F16EC"/>
    <w:rsid w:val="009F3890"/>
    <w:rsid w:val="009F3C5B"/>
    <w:rsid w:val="009F58A9"/>
    <w:rsid w:val="00A02462"/>
    <w:rsid w:val="00A12824"/>
    <w:rsid w:val="00A179AD"/>
    <w:rsid w:val="00A23E05"/>
    <w:rsid w:val="00A3161C"/>
    <w:rsid w:val="00A37129"/>
    <w:rsid w:val="00A40343"/>
    <w:rsid w:val="00A41832"/>
    <w:rsid w:val="00A41B8B"/>
    <w:rsid w:val="00A50C3A"/>
    <w:rsid w:val="00A57DD4"/>
    <w:rsid w:val="00A60073"/>
    <w:rsid w:val="00A64FAD"/>
    <w:rsid w:val="00A770D6"/>
    <w:rsid w:val="00A82AE9"/>
    <w:rsid w:val="00AA5E84"/>
    <w:rsid w:val="00AB0C8A"/>
    <w:rsid w:val="00AB510A"/>
    <w:rsid w:val="00AB5126"/>
    <w:rsid w:val="00AC4499"/>
    <w:rsid w:val="00AD0455"/>
    <w:rsid w:val="00AD096D"/>
    <w:rsid w:val="00AD09A7"/>
    <w:rsid w:val="00AD1284"/>
    <w:rsid w:val="00AD12DA"/>
    <w:rsid w:val="00AF2E01"/>
    <w:rsid w:val="00B203D0"/>
    <w:rsid w:val="00B2704A"/>
    <w:rsid w:val="00B7188F"/>
    <w:rsid w:val="00B72056"/>
    <w:rsid w:val="00B92599"/>
    <w:rsid w:val="00B927C3"/>
    <w:rsid w:val="00BA275F"/>
    <w:rsid w:val="00BB121E"/>
    <w:rsid w:val="00BB3E49"/>
    <w:rsid w:val="00BB7111"/>
    <w:rsid w:val="00BC4D54"/>
    <w:rsid w:val="00BC64AB"/>
    <w:rsid w:val="00BD03A7"/>
    <w:rsid w:val="00BE0CA4"/>
    <w:rsid w:val="00BE449B"/>
    <w:rsid w:val="00BF7ABC"/>
    <w:rsid w:val="00C03942"/>
    <w:rsid w:val="00C04FF0"/>
    <w:rsid w:val="00C10A8A"/>
    <w:rsid w:val="00C1762D"/>
    <w:rsid w:val="00C22CD4"/>
    <w:rsid w:val="00C22FA0"/>
    <w:rsid w:val="00C237E3"/>
    <w:rsid w:val="00C30398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62FA"/>
    <w:rsid w:val="00CA1B65"/>
    <w:rsid w:val="00CA6AB7"/>
    <w:rsid w:val="00CB5DB9"/>
    <w:rsid w:val="00CB6B5B"/>
    <w:rsid w:val="00CF3DFC"/>
    <w:rsid w:val="00D1002E"/>
    <w:rsid w:val="00D14033"/>
    <w:rsid w:val="00D22F2B"/>
    <w:rsid w:val="00D45754"/>
    <w:rsid w:val="00D571E3"/>
    <w:rsid w:val="00D61100"/>
    <w:rsid w:val="00D6255F"/>
    <w:rsid w:val="00D64E1B"/>
    <w:rsid w:val="00D65485"/>
    <w:rsid w:val="00D65A19"/>
    <w:rsid w:val="00D66978"/>
    <w:rsid w:val="00D75A06"/>
    <w:rsid w:val="00D846AA"/>
    <w:rsid w:val="00DA05B5"/>
    <w:rsid w:val="00DB1E51"/>
    <w:rsid w:val="00DB49AC"/>
    <w:rsid w:val="00DB644B"/>
    <w:rsid w:val="00DC00CA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4359"/>
    <w:rsid w:val="00E65BD9"/>
    <w:rsid w:val="00E65D56"/>
    <w:rsid w:val="00E66EA2"/>
    <w:rsid w:val="00E82BFB"/>
    <w:rsid w:val="00E82DE2"/>
    <w:rsid w:val="00E85803"/>
    <w:rsid w:val="00E92BB1"/>
    <w:rsid w:val="00E94B68"/>
    <w:rsid w:val="00EB01C3"/>
    <w:rsid w:val="00EB7E93"/>
    <w:rsid w:val="00EC0309"/>
    <w:rsid w:val="00EC11E7"/>
    <w:rsid w:val="00EC7F68"/>
    <w:rsid w:val="00ED44E0"/>
    <w:rsid w:val="00EE4122"/>
    <w:rsid w:val="00EE79D3"/>
    <w:rsid w:val="00EF070A"/>
    <w:rsid w:val="00EF1283"/>
    <w:rsid w:val="00EF41F9"/>
    <w:rsid w:val="00F06896"/>
    <w:rsid w:val="00F2717A"/>
    <w:rsid w:val="00F2754A"/>
    <w:rsid w:val="00F34290"/>
    <w:rsid w:val="00F34940"/>
    <w:rsid w:val="00F37DC0"/>
    <w:rsid w:val="00F42A6F"/>
    <w:rsid w:val="00F46AED"/>
    <w:rsid w:val="00F50C54"/>
    <w:rsid w:val="00F516B6"/>
    <w:rsid w:val="00F60539"/>
    <w:rsid w:val="00F674BE"/>
    <w:rsid w:val="00F7650A"/>
    <w:rsid w:val="00F76ED3"/>
    <w:rsid w:val="00FA0DC6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859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26ED-BE13-4B4F-A059-2CBD30FC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2018-04-27T14:27:00Z</cp:lastPrinted>
  <dcterms:created xsi:type="dcterms:W3CDTF">2018-05-16T08:42:00Z</dcterms:created>
  <dcterms:modified xsi:type="dcterms:W3CDTF">2018-05-16T08:42:00Z</dcterms:modified>
</cp:coreProperties>
</file>