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43" w:rsidRDefault="00816043" w:rsidP="00816043">
      <w:pPr>
        <w:pStyle w:val="BodyText"/>
        <w:tabs>
          <w:tab w:val="left" w:pos="1080"/>
        </w:tabs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 Е Ш Е Н И Е</w:t>
      </w:r>
    </w:p>
    <w:p w:rsidR="00816043" w:rsidRDefault="00816043" w:rsidP="00816043">
      <w:pPr>
        <w:pStyle w:val="BodyText"/>
        <w:tabs>
          <w:tab w:val="left" w:pos="1080"/>
        </w:tabs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</w:t>
      </w:r>
    </w:p>
    <w:p w:rsidR="00816043" w:rsidRDefault="00816043" w:rsidP="00816043">
      <w:pPr>
        <w:pStyle w:val="BodyText"/>
        <w:tabs>
          <w:tab w:val="left" w:pos="1080"/>
          <w:tab w:val="right" w:pos="9360"/>
        </w:tabs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ИЗПЪЛНИТЕЛН</w:t>
      </w:r>
      <w:r>
        <w:rPr>
          <w:b/>
          <w:sz w:val="28"/>
          <w:szCs w:val="28"/>
          <w:lang w:val="bg-BG"/>
        </w:rPr>
        <w:t>ИЯ</w:t>
      </w:r>
      <w:r>
        <w:rPr>
          <w:b/>
          <w:sz w:val="28"/>
          <w:szCs w:val="28"/>
        </w:rPr>
        <w:t xml:space="preserve"> ДИРЕКТОР НА ИЗПЪЛНИТЕЛНА АГЕНЦИЯ</w:t>
      </w:r>
      <w:r>
        <w:rPr>
          <w:b/>
          <w:sz w:val="28"/>
          <w:szCs w:val="28"/>
          <w:lang w:val="bg-BG"/>
        </w:rPr>
        <w:t xml:space="preserve"> </w:t>
      </w:r>
    </w:p>
    <w:p w:rsidR="00816043" w:rsidRDefault="00816043" w:rsidP="00816043">
      <w:pPr>
        <w:pStyle w:val="BodyText"/>
        <w:tabs>
          <w:tab w:val="left" w:pos="1080"/>
          <w:tab w:val="right" w:pos="9360"/>
        </w:tabs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“ВОЕННИ КЛУБОВЕ И ВОЕННО-ПОЧИВНО ДЕЛО”</w:t>
      </w:r>
    </w:p>
    <w:p w:rsidR="00816043" w:rsidRDefault="00816043" w:rsidP="00816043">
      <w:pPr>
        <w:pStyle w:val="BodyText"/>
        <w:tabs>
          <w:tab w:val="left" w:pos="1080"/>
          <w:tab w:val="right" w:pos="9360"/>
        </w:tabs>
        <w:rPr>
          <w:lang w:val="bg-BG"/>
        </w:rPr>
      </w:pPr>
    </w:p>
    <w:p w:rsidR="00816043" w:rsidRDefault="00DA0A7D" w:rsidP="00816043">
      <w:pPr>
        <w:pStyle w:val="BodyText"/>
        <w:tabs>
          <w:tab w:val="left" w:pos="1080"/>
          <w:tab w:val="right" w:pos="9800"/>
        </w:tabs>
        <w:jc w:val="center"/>
        <w:rPr>
          <w:sz w:val="28"/>
          <w:szCs w:val="28"/>
          <w:lang w:val="bg-BG"/>
        </w:rPr>
      </w:pPr>
      <w:proofErr w:type="gramStart"/>
      <w:r>
        <w:rPr>
          <w:sz w:val="28"/>
          <w:szCs w:val="28"/>
          <w:lang w:val="en-US"/>
        </w:rPr>
        <w:t>23.10.2018</w:t>
      </w:r>
      <w:r w:rsidR="00816043">
        <w:rPr>
          <w:sz w:val="28"/>
          <w:szCs w:val="28"/>
          <w:lang w:val="bg-BG"/>
        </w:rPr>
        <w:t xml:space="preserve"> г.</w:t>
      </w:r>
      <w:proofErr w:type="gramEnd"/>
      <w:r w:rsidR="00816043">
        <w:rPr>
          <w:sz w:val="28"/>
          <w:szCs w:val="28"/>
          <w:lang w:val="bg-BG"/>
        </w:rPr>
        <w:t xml:space="preserve"> </w:t>
      </w:r>
      <w:r w:rsidR="00246C0C">
        <w:rPr>
          <w:sz w:val="28"/>
          <w:szCs w:val="28"/>
          <w:lang w:val="en-US"/>
        </w:rPr>
        <w:t xml:space="preserve">                 </w:t>
      </w:r>
      <w:r w:rsidR="00816043">
        <w:rPr>
          <w:sz w:val="28"/>
          <w:szCs w:val="28"/>
          <w:lang w:val="bg-BG"/>
        </w:rPr>
        <w:t xml:space="preserve">        №</w:t>
      </w:r>
      <w:r w:rsidR="003A6F5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15693</w:t>
      </w:r>
      <w:r w:rsidR="00816043">
        <w:rPr>
          <w:sz w:val="28"/>
          <w:szCs w:val="28"/>
          <w:lang w:val="bg-BG"/>
        </w:rPr>
        <w:t xml:space="preserve">  </w:t>
      </w:r>
      <w:r w:rsidR="00246C0C">
        <w:rPr>
          <w:sz w:val="28"/>
          <w:szCs w:val="28"/>
          <w:lang w:val="en-US"/>
        </w:rPr>
        <w:t xml:space="preserve">         </w:t>
      </w:r>
      <w:r w:rsidR="00816043">
        <w:rPr>
          <w:sz w:val="28"/>
          <w:szCs w:val="28"/>
          <w:lang w:val="bg-BG"/>
        </w:rPr>
        <w:t xml:space="preserve">       гр. София</w:t>
      </w:r>
    </w:p>
    <w:p w:rsidR="00816043" w:rsidRPr="00246C0C" w:rsidRDefault="00816043" w:rsidP="00816043"/>
    <w:p w:rsidR="00816043" w:rsidRDefault="00816043" w:rsidP="00816043">
      <w:pPr>
        <w:pStyle w:val="Heading1"/>
        <w:pBdr>
          <w:top w:val="single" w:sz="4" w:space="1" w:color="auto"/>
          <w:bottom w:val="single" w:sz="4" w:space="0" w:color="auto"/>
        </w:pBdr>
        <w:tabs>
          <w:tab w:val="num" w:pos="1900"/>
          <w:tab w:val="center" w:pos="4890"/>
          <w:tab w:val="left" w:pos="6371"/>
        </w:tabs>
        <w:ind w:left="2000" w:hanging="2000"/>
        <w:jc w:val="both"/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Съдържание:  </w:t>
      </w:r>
      <w:r w:rsidR="00246C0C">
        <w:rPr>
          <w:b/>
          <w:bCs/>
          <w:sz w:val="28"/>
          <w:szCs w:val="28"/>
          <w:lang w:val="bg-BG"/>
        </w:rPr>
        <w:t xml:space="preserve">  </w:t>
      </w:r>
      <w:proofErr w:type="spellStart"/>
      <w:r>
        <w:rPr>
          <w:bCs/>
          <w:sz w:val="28"/>
          <w:szCs w:val="28"/>
        </w:rPr>
        <w:t>За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bg-BG"/>
        </w:rPr>
        <w:t>прекратяване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bg-BG"/>
        </w:rPr>
        <w:t xml:space="preserve">процедура за възлагане на </w:t>
      </w:r>
      <w:r>
        <w:rPr>
          <w:bCs/>
          <w:sz w:val="28"/>
          <w:szCs w:val="28"/>
          <w:lang w:val="en-US"/>
        </w:rPr>
        <w:t>o</w:t>
      </w:r>
      <w:proofErr w:type="spellStart"/>
      <w:r>
        <w:rPr>
          <w:bCs/>
          <w:sz w:val="28"/>
          <w:szCs w:val="28"/>
        </w:rPr>
        <w:t>бществена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</w:rPr>
        <w:t>поръчка</w:t>
      </w:r>
      <w:proofErr w:type="spellEnd"/>
      <w:r>
        <w:rPr>
          <w:bCs/>
          <w:sz w:val="28"/>
          <w:szCs w:val="28"/>
        </w:rPr>
        <w:t xml:space="preserve"> с </w:t>
      </w:r>
      <w:proofErr w:type="spellStart"/>
      <w:r>
        <w:rPr>
          <w:bCs/>
          <w:sz w:val="28"/>
          <w:szCs w:val="28"/>
        </w:rPr>
        <w:t>предмет</w:t>
      </w:r>
      <w:proofErr w:type="spellEnd"/>
      <w:r>
        <w:rPr>
          <w:bCs/>
          <w:sz w:val="28"/>
          <w:szCs w:val="28"/>
        </w:rPr>
        <w:t xml:space="preserve">: </w:t>
      </w:r>
      <w:r w:rsidR="00246C0C">
        <w:rPr>
          <w:bCs/>
          <w:sz w:val="28"/>
          <w:szCs w:val="28"/>
          <w:lang w:val="bg-BG"/>
        </w:rPr>
        <w:t xml:space="preserve">„Абонаменто обслужване </w:t>
      </w:r>
      <w:r w:rsidR="00626C93" w:rsidRPr="00626C93">
        <w:rPr>
          <w:bCs/>
          <w:sz w:val="28"/>
          <w:szCs w:val="28"/>
          <w:lang w:val="bg-BG"/>
        </w:rPr>
        <w:t xml:space="preserve">и ремонт при необходимост на </w:t>
      </w:r>
      <w:r w:rsidR="00246C0C">
        <w:rPr>
          <w:bCs/>
          <w:sz w:val="28"/>
          <w:szCs w:val="28"/>
          <w:lang w:val="bg-BG"/>
        </w:rPr>
        <w:t>асансьорни уредби в обекти</w:t>
      </w:r>
      <w:r w:rsidR="00626C93" w:rsidRPr="00626C93">
        <w:rPr>
          <w:bCs/>
          <w:sz w:val="28"/>
          <w:szCs w:val="28"/>
          <w:lang w:val="bg-BG"/>
        </w:rPr>
        <w:t xml:space="preserve"> </w:t>
      </w:r>
      <w:r w:rsidR="00246C0C">
        <w:rPr>
          <w:bCs/>
          <w:sz w:val="28"/>
          <w:szCs w:val="28"/>
          <w:lang w:val="bg-BG"/>
        </w:rPr>
        <w:t>на</w:t>
      </w:r>
      <w:r w:rsidR="00626C93" w:rsidRPr="00626C93">
        <w:rPr>
          <w:bCs/>
          <w:sz w:val="28"/>
          <w:szCs w:val="28"/>
          <w:lang w:val="bg-BG"/>
        </w:rPr>
        <w:t xml:space="preserve"> ИА „Военни клубове и военно-почивно дело“</w:t>
      </w:r>
      <w:r>
        <w:rPr>
          <w:bCs/>
          <w:sz w:val="28"/>
          <w:szCs w:val="28"/>
          <w:lang w:val="bg-BG"/>
        </w:rPr>
        <w:t xml:space="preserve">, за </w:t>
      </w:r>
      <w:r w:rsidR="00246C0C">
        <w:rPr>
          <w:bCs/>
          <w:sz w:val="28"/>
          <w:szCs w:val="28"/>
          <w:lang w:val="en-US"/>
        </w:rPr>
        <w:t>III</w:t>
      </w:r>
      <w:r w:rsidR="00246C0C">
        <w:rPr>
          <w:bCs/>
          <w:sz w:val="28"/>
          <w:szCs w:val="28"/>
          <w:lang w:val="bg-BG"/>
        </w:rPr>
        <w:t>-та</w:t>
      </w:r>
      <w:r w:rsidR="00246C0C">
        <w:rPr>
          <w:bCs/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І</w:t>
      </w:r>
      <w:r w:rsidR="00626C93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-</w:t>
      </w:r>
      <w:r w:rsidR="00626C93">
        <w:rPr>
          <w:sz w:val="28"/>
          <w:szCs w:val="28"/>
          <w:lang w:val="bg-BG"/>
        </w:rPr>
        <w:t>т</w:t>
      </w:r>
      <w:r w:rsidR="00246C0C">
        <w:rPr>
          <w:sz w:val="28"/>
          <w:szCs w:val="28"/>
          <w:lang w:val="en-US"/>
        </w:rPr>
        <w:t>а</w:t>
      </w:r>
      <w:r w:rsidR="00246C0C">
        <w:rPr>
          <w:sz w:val="28"/>
          <w:szCs w:val="28"/>
          <w:lang w:val="bg-BG"/>
        </w:rPr>
        <w:t xml:space="preserve">, </w:t>
      </w:r>
      <w:r w:rsidR="00246C0C">
        <w:rPr>
          <w:sz w:val="28"/>
          <w:szCs w:val="28"/>
          <w:lang w:val="en-US"/>
        </w:rPr>
        <w:t>V</w:t>
      </w:r>
      <w:r w:rsidR="00246C0C">
        <w:rPr>
          <w:sz w:val="28"/>
          <w:szCs w:val="28"/>
          <w:lang w:val="bg-BG"/>
        </w:rPr>
        <w:t xml:space="preserve">-та, </w:t>
      </w:r>
      <w:r w:rsidR="00246C0C">
        <w:rPr>
          <w:sz w:val="28"/>
          <w:szCs w:val="28"/>
          <w:lang w:val="en-US"/>
        </w:rPr>
        <w:t>VI</w:t>
      </w:r>
      <w:r w:rsidR="00246C0C">
        <w:rPr>
          <w:sz w:val="28"/>
          <w:szCs w:val="28"/>
          <w:lang w:val="bg-BG"/>
        </w:rPr>
        <w:t xml:space="preserve">-та, </w:t>
      </w:r>
      <w:r w:rsidR="00246C0C">
        <w:rPr>
          <w:sz w:val="28"/>
          <w:szCs w:val="28"/>
          <w:lang w:val="en-US"/>
        </w:rPr>
        <w:t>VII</w:t>
      </w:r>
      <w:r w:rsidR="00246C0C">
        <w:rPr>
          <w:sz w:val="28"/>
          <w:szCs w:val="28"/>
          <w:lang w:val="bg-BG"/>
        </w:rPr>
        <w:t xml:space="preserve">-ма, </w:t>
      </w:r>
      <w:r w:rsidR="00246C0C">
        <w:rPr>
          <w:sz w:val="28"/>
          <w:szCs w:val="28"/>
          <w:lang w:val="en-US"/>
        </w:rPr>
        <w:t>IX</w:t>
      </w:r>
      <w:r w:rsidR="00246C0C">
        <w:rPr>
          <w:sz w:val="28"/>
          <w:szCs w:val="28"/>
          <w:lang w:val="bg-BG"/>
        </w:rPr>
        <w:t xml:space="preserve">-та и </w:t>
      </w:r>
      <w:r w:rsidR="00246C0C">
        <w:rPr>
          <w:sz w:val="28"/>
          <w:szCs w:val="28"/>
          <w:lang w:val="en-US"/>
        </w:rPr>
        <w:t>X-</w:t>
      </w:r>
      <w:r w:rsidR="00246C0C">
        <w:rPr>
          <w:sz w:val="28"/>
          <w:szCs w:val="28"/>
          <w:lang w:val="bg-BG"/>
        </w:rPr>
        <w:t xml:space="preserve">та </w:t>
      </w:r>
      <w:proofErr w:type="spellStart"/>
      <w:r>
        <w:rPr>
          <w:sz w:val="28"/>
          <w:szCs w:val="28"/>
          <w:lang w:val="en-US"/>
        </w:rPr>
        <w:t>обособен</w:t>
      </w:r>
      <w:proofErr w:type="spellEnd"/>
      <w:r>
        <w:rPr>
          <w:sz w:val="28"/>
          <w:szCs w:val="28"/>
          <w:lang w:val="bg-BG"/>
        </w:rPr>
        <w:t>а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позици</w:t>
      </w:r>
      <w:proofErr w:type="spellEnd"/>
      <w:r>
        <w:rPr>
          <w:sz w:val="28"/>
          <w:szCs w:val="28"/>
          <w:lang w:val="bg-BG"/>
        </w:rPr>
        <w:t>я</w:t>
      </w:r>
    </w:p>
    <w:p w:rsidR="00626C93" w:rsidRDefault="00626C93" w:rsidP="00816043">
      <w:pPr>
        <w:pStyle w:val="BodyText"/>
        <w:jc w:val="both"/>
        <w:rPr>
          <w:lang w:val="bg-BG"/>
        </w:rPr>
      </w:pPr>
    </w:p>
    <w:p w:rsidR="00626C93" w:rsidRDefault="00816043" w:rsidP="0081555B">
      <w:pPr>
        <w:pStyle w:val="BodyText"/>
        <w:ind w:firstLine="7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основание чл. 22, ал. 1, т. 8 и чл. 110, ал. 1, т. 1 от Закона за обществените поръчки, Решение </w:t>
      </w:r>
      <w:r w:rsidR="00246C0C">
        <w:rPr>
          <w:sz w:val="28"/>
          <w:szCs w:val="28"/>
          <w:lang w:val="bg-BG"/>
        </w:rPr>
        <w:t>13558</w:t>
      </w:r>
      <w:r w:rsidR="00626C93" w:rsidRPr="00626C93">
        <w:rPr>
          <w:sz w:val="28"/>
          <w:szCs w:val="28"/>
          <w:lang w:val="bg-BG"/>
        </w:rPr>
        <w:t>/</w:t>
      </w:r>
      <w:r w:rsidR="00246C0C">
        <w:rPr>
          <w:sz w:val="28"/>
          <w:szCs w:val="28"/>
          <w:lang w:val="bg-BG"/>
        </w:rPr>
        <w:t>25</w:t>
      </w:r>
      <w:r w:rsidR="00626C93" w:rsidRPr="00626C93">
        <w:rPr>
          <w:sz w:val="28"/>
          <w:szCs w:val="28"/>
          <w:lang w:val="bg-BG"/>
        </w:rPr>
        <w:t>.09.201</w:t>
      </w:r>
      <w:r w:rsidR="00246C0C">
        <w:rPr>
          <w:sz w:val="28"/>
          <w:szCs w:val="28"/>
          <w:lang w:val="bg-BG"/>
        </w:rPr>
        <w:t>8</w:t>
      </w:r>
      <w:r w:rsidR="00626C93" w:rsidRPr="00626C93">
        <w:rPr>
          <w:sz w:val="28"/>
          <w:szCs w:val="28"/>
          <w:lang w:val="bg-BG"/>
        </w:rPr>
        <w:t xml:space="preserve"> г.</w:t>
      </w:r>
      <w:r w:rsidR="00626C9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за откриване на процедура за възлагане на обществена поръчка с предмет:</w:t>
      </w:r>
      <w:r w:rsidR="00626C93" w:rsidRPr="00626C93">
        <w:rPr>
          <w:bCs/>
          <w:sz w:val="28"/>
          <w:szCs w:val="28"/>
          <w:lang w:val="bg-BG"/>
        </w:rPr>
        <w:t xml:space="preserve"> „</w:t>
      </w:r>
      <w:r w:rsidR="00246C0C" w:rsidRPr="00246C0C">
        <w:rPr>
          <w:bCs/>
          <w:sz w:val="28"/>
          <w:szCs w:val="28"/>
          <w:lang w:val="bg-BG"/>
        </w:rPr>
        <w:t xml:space="preserve">Абонаменто обслужване и ремонт при необходимост на асансьорни уредби в обекти </w:t>
      </w:r>
      <w:r w:rsidR="00246C0C">
        <w:rPr>
          <w:bCs/>
          <w:sz w:val="28"/>
          <w:szCs w:val="28"/>
          <w:lang w:val="bg-BG"/>
        </w:rPr>
        <w:t>на</w:t>
      </w:r>
      <w:r w:rsidR="00626C93" w:rsidRPr="00626C93">
        <w:rPr>
          <w:bCs/>
          <w:sz w:val="28"/>
          <w:szCs w:val="28"/>
          <w:lang w:val="bg-BG"/>
        </w:rPr>
        <w:t xml:space="preserve"> ИА „Военни клубове и военно-почивно дело“ по обособени позиции</w:t>
      </w:r>
      <w:r w:rsidR="00626C93">
        <w:rPr>
          <w:bCs/>
          <w:sz w:val="28"/>
          <w:szCs w:val="28"/>
          <w:lang w:val="bg-BG"/>
        </w:rPr>
        <w:t>“</w:t>
      </w:r>
      <w:r>
        <w:rPr>
          <w:bCs/>
          <w:sz w:val="28"/>
          <w:szCs w:val="28"/>
          <w:lang w:val="bg-BG"/>
        </w:rPr>
        <w:t xml:space="preserve">, публикувана в Регистъра на обществените поръчки на Агенцията по обществени поръчки с № </w:t>
      </w:r>
      <w:r w:rsidR="00246C0C" w:rsidRPr="00246C0C">
        <w:rPr>
          <w:b/>
          <w:bCs/>
          <w:sz w:val="28"/>
          <w:szCs w:val="28"/>
          <w:lang w:val="bg-BG"/>
        </w:rPr>
        <w:t>00515-2018-0011</w:t>
      </w:r>
      <w:r w:rsidR="00246C0C">
        <w:rPr>
          <w:b/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 xml:space="preserve">и на интернет страницата на ИА „Военни клубове и военно-почивно дело“, профил на купувача, </w:t>
      </w:r>
      <w:hyperlink r:id="rId5" w:history="1">
        <w:r w:rsidR="00246C0C" w:rsidRPr="000F4FED">
          <w:rPr>
            <w:rStyle w:val="Hyperlink"/>
            <w:bCs/>
            <w:sz w:val="28"/>
            <w:szCs w:val="28"/>
            <w:lang w:val="bg-BG"/>
          </w:rPr>
          <w:t>http://militaryclubs.bg/node/1168</w:t>
        </w:r>
      </w:hyperlink>
      <w:r>
        <w:rPr>
          <w:bCs/>
          <w:sz w:val="28"/>
          <w:szCs w:val="28"/>
          <w:lang w:val="bg-BG"/>
        </w:rPr>
        <w:t>,</w:t>
      </w:r>
    </w:p>
    <w:p w:rsidR="0081555B" w:rsidRPr="0081555B" w:rsidRDefault="0081555B" w:rsidP="0081555B">
      <w:pPr>
        <w:pStyle w:val="BodyText"/>
        <w:ind w:firstLine="700"/>
        <w:jc w:val="both"/>
        <w:rPr>
          <w:sz w:val="28"/>
          <w:szCs w:val="28"/>
          <w:lang w:val="bg-BG"/>
        </w:rPr>
      </w:pPr>
    </w:p>
    <w:p w:rsidR="003C7209" w:rsidRDefault="00816043" w:rsidP="0081555B">
      <w:pPr>
        <w:pStyle w:val="BodyText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Р Е Ш И Х:</w:t>
      </w:r>
    </w:p>
    <w:p w:rsidR="0081555B" w:rsidRPr="0081555B" w:rsidRDefault="0081555B" w:rsidP="0081555B">
      <w:pPr>
        <w:pStyle w:val="BodyText"/>
        <w:jc w:val="center"/>
        <w:rPr>
          <w:b/>
          <w:bCs/>
          <w:sz w:val="28"/>
          <w:szCs w:val="28"/>
          <w:lang w:val="bg-BG"/>
        </w:rPr>
      </w:pPr>
    </w:p>
    <w:p w:rsidR="0081555B" w:rsidRDefault="00816043" w:rsidP="0081555B">
      <w:pPr>
        <w:ind w:firstLine="708"/>
        <w:jc w:val="both"/>
        <w:rPr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 xml:space="preserve">І. </w:t>
      </w:r>
      <w:r>
        <w:rPr>
          <w:sz w:val="28"/>
          <w:szCs w:val="28"/>
          <w:shd w:val="clear" w:color="auto" w:fill="FEFEFE"/>
        </w:rPr>
        <w:t xml:space="preserve">Прекратявам откритата процедура за възлагане на обществената поръчка с предмет: </w:t>
      </w:r>
      <w:r w:rsidR="00626C93" w:rsidRPr="00626C93">
        <w:rPr>
          <w:sz w:val="28"/>
          <w:szCs w:val="28"/>
          <w:shd w:val="clear" w:color="auto" w:fill="FEFEFE"/>
        </w:rPr>
        <w:t>„</w:t>
      </w:r>
      <w:r w:rsidR="00AF396D" w:rsidRPr="00AF396D">
        <w:rPr>
          <w:bCs/>
          <w:sz w:val="28"/>
          <w:szCs w:val="28"/>
          <w:shd w:val="clear" w:color="auto" w:fill="FEFEFE"/>
        </w:rPr>
        <w:t>Абонаменто обслужване и ремонт при необходимост на асансьорни уредби в обекти на ИА „Военни клубове и военно-почивно дело“ по обособени позиции</w:t>
      </w:r>
      <w:r w:rsidR="003C7209" w:rsidRPr="003C7209">
        <w:rPr>
          <w:sz w:val="28"/>
          <w:szCs w:val="28"/>
          <w:shd w:val="clear" w:color="auto" w:fill="FEFEFE"/>
        </w:rPr>
        <w:t>“</w:t>
      </w:r>
      <w:r w:rsidR="0081555B">
        <w:rPr>
          <w:sz w:val="28"/>
          <w:szCs w:val="28"/>
          <w:shd w:val="clear" w:color="auto" w:fill="FEFEFE"/>
        </w:rPr>
        <w:t xml:space="preserve"> за следните позиции:</w:t>
      </w:r>
    </w:p>
    <w:p w:rsidR="0081555B" w:rsidRDefault="0081555B" w:rsidP="0081555B">
      <w:pPr>
        <w:ind w:left="708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</w:rPr>
        <w:t xml:space="preserve">- </w:t>
      </w:r>
      <w:r w:rsidRPr="0081555B">
        <w:rPr>
          <w:sz w:val="28"/>
          <w:szCs w:val="28"/>
        </w:rPr>
        <w:t xml:space="preserve">ІІІ-та обособена  позиция: Военен клуб </w:t>
      </w:r>
      <w:r>
        <w:rPr>
          <w:sz w:val="28"/>
          <w:szCs w:val="28"/>
        </w:rPr>
        <w:t>–</w:t>
      </w:r>
      <w:r w:rsidRPr="0081555B">
        <w:rPr>
          <w:sz w:val="28"/>
          <w:szCs w:val="28"/>
        </w:rPr>
        <w:t xml:space="preserve"> Карлово</w:t>
      </w:r>
      <w:r>
        <w:rPr>
          <w:sz w:val="28"/>
          <w:szCs w:val="28"/>
        </w:rPr>
        <w:t>;</w:t>
      </w:r>
    </w:p>
    <w:p w:rsidR="0081555B" w:rsidRPr="0081555B" w:rsidRDefault="0081555B" w:rsidP="0081555B">
      <w:pPr>
        <w:ind w:left="708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</w:rPr>
        <w:t xml:space="preserve">- </w:t>
      </w:r>
      <w:r w:rsidRPr="0081555B">
        <w:rPr>
          <w:sz w:val="28"/>
          <w:szCs w:val="28"/>
        </w:rPr>
        <w:t>IV-та обособена  позиция: Хотел „Хармония“ – к.к. Пампорово</w:t>
      </w:r>
      <w:r>
        <w:rPr>
          <w:sz w:val="28"/>
          <w:szCs w:val="28"/>
        </w:rPr>
        <w:t>;</w:t>
      </w:r>
    </w:p>
    <w:p w:rsidR="0081555B" w:rsidRPr="0081555B" w:rsidRDefault="0081555B" w:rsidP="0081555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55B">
        <w:rPr>
          <w:sz w:val="28"/>
          <w:szCs w:val="28"/>
        </w:rPr>
        <w:t xml:space="preserve">V-та обособена  позиция: Териториален отдел </w:t>
      </w:r>
      <w:r>
        <w:rPr>
          <w:sz w:val="28"/>
          <w:szCs w:val="28"/>
        </w:rPr>
        <w:t>–</w:t>
      </w:r>
      <w:r w:rsidRPr="0081555B">
        <w:rPr>
          <w:sz w:val="28"/>
          <w:szCs w:val="28"/>
        </w:rPr>
        <w:t xml:space="preserve"> Варна</w:t>
      </w:r>
      <w:r>
        <w:rPr>
          <w:sz w:val="28"/>
          <w:szCs w:val="28"/>
        </w:rPr>
        <w:t>;</w:t>
      </w:r>
    </w:p>
    <w:p w:rsidR="0081555B" w:rsidRPr="0081555B" w:rsidRDefault="0081555B" w:rsidP="0081555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55B">
        <w:rPr>
          <w:sz w:val="28"/>
          <w:szCs w:val="28"/>
        </w:rPr>
        <w:t>VI-та обособена  позиция: Военен клуб – Сливен</w:t>
      </w:r>
      <w:r>
        <w:rPr>
          <w:sz w:val="28"/>
          <w:szCs w:val="28"/>
        </w:rPr>
        <w:t>;</w:t>
      </w:r>
    </w:p>
    <w:p w:rsidR="0081555B" w:rsidRPr="0081555B" w:rsidRDefault="0081555B" w:rsidP="0081555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55B">
        <w:rPr>
          <w:sz w:val="28"/>
          <w:szCs w:val="28"/>
        </w:rPr>
        <w:t>VII-ма обособена позиция: Хотел „Сарафово“ – град Бургас</w:t>
      </w:r>
      <w:r>
        <w:rPr>
          <w:sz w:val="28"/>
          <w:szCs w:val="28"/>
        </w:rPr>
        <w:t>;</w:t>
      </w:r>
    </w:p>
    <w:p w:rsidR="0081555B" w:rsidRPr="0081555B" w:rsidRDefault="0081555B" w:rsidP="0081555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55B">
        <w:rPr>
          <w:sz w:val="28"/>
          <w:szCs w:val="28"/>
        </w:rPr>
        <w:t>IX-та обособена позиция: Военни общежитие – град Пловдив</w:t>
      </w:r>
      <w:r>
        <w:rPr>
          <w:sz w:val="28"/>
          <w:szCs w:val="28"/>
        </w:rPr>
        <w:t>;</w:t>
      </w:r>
    </w:p>
    <w:p w:rsidR="0081555B" w:rsidRPr="0081555B" w:rsidRDefault="0081555B" w:rsidP="0081555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55B">
        <w:rPr>
          <w:sz w:val="28"/>
          <w:szCs w:val="28"/>
        </w:rPr>
        <w:t>X-та обособена позиция: Военно общежитие – град Плевен</w:t>
      </w:r>
      <w:r>
        <w:rPr>
          <w:sz w:val="28"/>
          <w:szCs w:val="28"/>
        </w:rPr>
        <w:t>.</w:t>
      </w:r>
    </w:p>
    <w:p w:rsidR="00626C93" w:rsidRDefault="00626C93" w:rsidP="0081555B">
      <w:pPr>
        <w:jc w:val="both"/>
        <w:rPr>
          <w:b/>
          <w:sz w:val="28"/>
          <w:szCs w:val="28"/>
          <w:shd w:val="clear" w:color="auto" w:fill="FEFEFE"/>
        </w:rPr>
      </w:pPr>
    </w:p>
    <w:p w:rsidR="00816043" w:rsidRDefault="00816043" w:rsidP="00816043">
      <w:pPr>
        <w:ind w:firstLine="708"/>
        <w:jc w:val="both"/>
        <w:rPr>
          <w:b/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>МОТИВИ:</w:t>
      </w:r>
    </w:p>
    <w:p w:rsidR="00B63AE2" w:rsidRDefault="00816043" w:rsidP="00816043">
      <w:pPr>
        <w:ind w:firstLine="697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Процедурата е открита на </w:t>
      </w:r>
      <w:r w:rsidR="00246C0C">
        <w:rPr>
          <w:sz w:val="28"/>
          <w:szCs w:val="28"/>
          <w:shd w:val="clear" w:color="auto" w:fill="FEFEFE"/>
        </w:rPr>
        <w:t>25</w:t>
      </w:r>
      <w:r>
        <w:rPr>
          <w:sz w:val="28"/>
          <w:szCs w:val="28"/>
          <w:shd w:val="clear" w:color="auto" w:fill="FEFEFE"/>
        </w:rPr>
        <w:t>.0</w:t>
      </w:r>
      <w:r w:rsidR="00626C93">
        <w:rPr>
          <w:sz w:val="28"/>
          <w:szCs w:val="28"/>
          <w:shd w:val="clear" w:color="auto" w:fill="FEFEFE"/>
        </w:rPr>
        <w:t>9</w:t>
      </w:r>
      <w:r>
        <w:rPr>
          <w:sz w:val="28"/>
          <w:szCs w:val="28"/>
          <w:shd w:val="clear" w:color="auto" w:fill="FEFEFE"/>
        </w:rPr>
        <w:t>.201</w:t>
      </w:r>
      <w:r w:rsidR="00246C0C">
        <w:rPr>
          <w:sz w:val="28"/>
          <w:szCs w:val="28"/>
          <w:shd w:val="clear" w:color="auto" w:fill="FEFEFE"/>
        </w:rPr>
        <w:t>8</w:t>
      </w:r>
      <w:r>
        <w:rPr>
          <w:sz w:val="28"/>
          <w:szCs w:val="28"/>
          <w:shd w:val="clear" w:color="auto" w:fill="FEFEFE"/>
        </w:rPr>
        <w:t xml:space="preserve"> г., като крайният срок за подаване на оферти е до 17:30 часа на </w:t>
      </w:r>
      <w:r w:rsidR="00246C0C">
        <w:rPr>
          <w:sz w:val="28"/>
          <w:szCs w:val="28"/>
          <w:shd w:val="clear" w:color="auto" w:fill="FEFEFE"/>
        </w:rPr>
        <w:t>19</w:t>
      </w:r>
      <w:r>
        <w:rPr>
          <w:sz w:val="28"/>
          <w:szCs w:val="28"/>
          <w:shd w:val="clear" w:color="auto" w:fill="FEFEFE"/>
        </w:rPr>
        <w:t>.</w:t>
      </w:r>
      <w:r w:rsidR="00626C93">
        <w:rPr>
          <w:sz w:val="28"/>
          <w:szCs w:val="28"/>
          <w:shd w:val="clear" w:color="auto" w:fill="FEFEFE"/>
        </w:rPr>
        <w:t>10</w:t>
      </w:r>
      <w:r>
        <w:rPr>
          <w:sz w:val="28"/>
          <w:szCs w:val="28"/>
          <w:shd w:val="clear" w:color="auto" w:fill="FEFEFE"/>
        </w:rPr>
        <w:t>.201</w:t>
      </w:r>
      <w:r w:rsidR="00246C0C">
        <w:rPr>
          <w:sz w:val="28"/>
          <w:szCs w:val="28"/>
          <w:shd w:val="clear" w:color="auto" w:fill="FEFEFE"/>
        </w:rPr>
        <w:t>8</w:t>
      </w:r>
      <w:r>
        <w:rPr>
          <w:sz w:val="28"/>
          <w:szCs w:val="28"/>
          <w:shd w:val="clear" w:color="auto" w:fill="FEFEFE"/>
        </w:rPr>
        <w:t xml:space="preserve"> година. До определения срок</w:t>
      </w:r>
      <w:r w:rsidR="003C7209">
        <w:rPr>
          <w:sz w:val="28"/>
          <w:szCs w:val="28"/>
          <w:shd w:val="clear" w:color="auto" w:fill="FEFEFE"/>
        </w:rPr>
        <w:t>,</w:t>
      </w:r>
      <w:r>
        <w:rPr>
          <w:sz w:val="28"/>
          <w:szCs w:val="28"/>
          <w:shd w:val="clear" w:color="auto" w:fill="FEFEFE"/>
        </w:rPr>
        <w:t xml:space="preserve"> за</w:t>
      </w:r>
      <w:r w:rsidR="00B63AE2">
        <w:rPr>
          <w:sz w:val="28"/>
          <w:szCs w:val="28"/>
          <w:shd w:val="clear" w:color="auto" w:fill="FEFEFE"/>
        </w:rPr>
        <w:t xml:space="preserve"> следните позиции:</w:t>
      </w:r>
    </w:p>
    <w:p w:rsidR="00B63AE2" w:rsidRPr="00B63AE2" w:rsidRDefault="00B63AE2" w:rsidP="00B63AE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3AE2">
        <w:rPr>
          <w:sz w:val="28"/>
          <w:szCs w:val="28"/>
        </w:rPr>
        <w:t xml:space="preserve"> ІІІ-та обособена  позиция: Военен клуб </w:t>
      </w:r>
      <w:r w:rsidR="0081555B">
        <w:rPr>
          <w:sz w:val="28"/>
          <w:szCs w:val="28"/>
        </w:rPr>
        <w:t>–</w:t>
      </w:r>
      <w:r w:rsidRPr="00B63AE2">
        <w:rPr>
          <w:sz w:val="28"/>
          <w:szCs w:val="28"/>
        </w:rPr>
        <w:t xml:space="preserve"> Карлово</w:t>
      </w:r>
      <w:r w:rsidR="0081555B">
        <w:rPr>
          <w:sz w:val="28"/>
          <w:szCs w:val="28"/>
        </w:rPr>
        <w:t>;</w:t>
      </w:r>
    </w:p>
    <w:p w:rsidR="00B63AE2" w:rsidRPr="00B63AE2" w:rsidRDefault="00B63AE2" w:rsidP="00B63AE2">
      <w:pPr>
        <w:jc w:val="both"/>
        <w:rPr>
          <w:sz w:val="28"/>
          <w:szCs w:val="28"/>
        </w:rPr>
      </w:pPr>
      <w:r w:rsidRPr="00B63AE2">
        <w:rPr>
          <w:sz w:val="28"/>
          <w:szCs w:val="28"/>
        </w:rPr>
        <w:t xml:space="preserve"> </w:t>
      </w:r>
      <w:r w:rsidRPr="00B63AE2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B63AE2">
        <w:rPr>
          <w:sz w:val="28"/>
          <w:szCs w:val="28"/>
        </w:rPr>
        <w:t xml:space="preserve"> IV-та обособена  позиция: Хотел „Хармония“ – к.к. Пампорово</w:t>
      </w:r>
      <w:r w:rsidR="0081555B">
        <w:rPr>
          <w:sz w:val="28"/>
          <w:szCs w:val="28"/>
        </w:rPr>
        <w:t>;</w:t>
      </w:r>
    </w:p>
    <w:p w:rsidR="00B63AE2" w:rsidRPr="00B63AE2" w:rsidRDefault="00B63AE2" w:rsidP="00B63AE2">
      <w:pPr>
        <w:jc w:val="both"/>
        <w:rPr>
          <w:sz w:val="28"/>
          <w:szCs w:val="28"/>
        </w:rPr>
      </w:pPr>
      <w:r w:rsidRPr="00B63AE2">
        <w:rPr>
          <w:sz w:val="28"/>
          <w:szCs w:val="28"/>
        </w:rPr>
        <w:t xml:space="preserve"> </w:t>
      </w:r>
      <w:r w:rsidRPr="00B63AE2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B63AE2">
        <w:rPr>
          <w:sz w:val="28"/>
          <w:szCs w:val="28"/>
        </w:rPr>
        <w:t xml:space="preserve"> V-та обособена  позиция: Териториален отдел </w:t>
      </w:r>
      <w:r w:rsidR="0081555B">
        <w:rPr>
          <w:sz w:val="28"/>
          <w:szCs w:val="28"/>
        </w:rPr>
        <w:t>–</w:t>
      </w:r>
      <w:r w:rsidRPr="00B63AE2">
        <w:rPr>
          <w:sz w:val="28"/>
          <w:szCs w:val="28"/>
        </w:rPr>
        <w:t xml:space="preserve"> Варна</w:t>
      </w:r>
      <w:r w:rsidR="0081555B">
        <w:rPr>
          <w:sz w:val="28"/>
          <w:szCs w:val="28"/>
        </w:rPr>
        <w:t>;</w:t>
      </w:r>
    </w:p>
    <w:p w:rsidR="00B63AE2" w:rsidRPr="00B63AE2" w:rsidRDefault="00B63AE2" w:rsidP="00B63AE2">
      <w:pPr>
        <w:jc w:val="both"/>
        <w:rPr>
          <w:sz w:val="28"/>
          <w:szCs w:val="28"/>
        </w:rPr>
      </w:pPr>
      <w:r w:rsidRPr="00B63AE2">
        <w:rPr>
          <w:sz w:val="28"/>
          <w:szCs w:val="28"/>
        </w:rPr>
        <w:t xml:space="preserve"> </w:t>
      </w:r>
      <w:r w:rsidRPr="00B63AE2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B63AE2">
        <w:rPr>
          <w:sz w:val="28"/>
          <w:szCs w:val="28"/>
        </w:rPr>
        <w:t xml:space="preserve"> VI-та обособена  позиция: Военен клуб – Сливен</w:t>
      </w:r>
      <w:r w:rsidR="0081555B">
        <w:rPr>
          <w:sz w:val="28"/>
          <w:szCs w:val="28"/>
        </w:rPr>
        <w:t>;</w:t>
      </w:r>
    </w:p>
    <w:p w:rsidR="0081555B" w:rsidRDefault="00B63AE2" w:rsidP="0081555B">
      <w:pPr>
        <w:jc w:val="both"/>
        <w:rPr>
          <w:sz w:val="28"/>
          <w:szCs w:val="28"/>
        </w:rPr>
      </w:pPr>
      <w:r w:rsidRPr="00B63AE2">
        <w:rPr>
          <w:sz w:val="28"/>
          <w:szCs w:val="28"/>
        </w:rPr>
        <w:lastRenderedPageBreak/>
        <w:tab/>
        <w:t xml:space="preserve"> </w:t>
      </w:r>
      <w:r>
        <w:rPr>
          <w:sz w:val="28"/>
          <w:szCs w:val="28"/>
        </w:rPr>
        <w:t xml:space="preserve">- </w:t>
      </w:r>
      <w:r w:rsidRPr="00B63AE2">
        <w:rPr>
          <w:sz w:val="28"/>
          <w:szCs w:val="28"/>
        </w:rPr>
        <w:t>VII-ма обособена позиция: Хотел „Сарафово“ – град Бургас</w:t>
      </w:r>
      <w:r w:rsidR="0081555B">
        <w:rPr>
          <w:sz w:val="28"/>
          <w:szCs w:val="28"/>
        </w:rPr>
        <w:t>;</w:t>
      </w:r>
    </w:p>
    <w:p w:rsidR="0081555B" w:rsidRPr="00B63AE2" w:rsidRDefault="0081555B" w:rsidP="0081555B">
      <w:pPr>
        <w:ind w:firstLine="708"/>
        <w:jc w:val="both"/>
        <w:rPr>
          <w:sz w:val="28"/>
          <w:szCs w:val="28"/>
        </w:rPr>
      </w:pPr>
      <w:r w:rsidRPr="0081555B">
        <w:rPr>
          <w:sz w:val="28"/>
          <w:szCs w:val="28"/>
        </w:rPr>
        <w:t>- IX-та обособена позиция: Военни общежитие – град Пловдив;</w:t>
      </w:r>
    </w:p>
    <w:p w:rsidR="00816043" w:rsidRPr="0081555B" w:rsidRDefault="00B63AE2" w:rsidP="0081555B">
      <w:pPr>
        <w:jc w:val="both"/>
        <w:rPr>
          <w:sz w:val="28"/>
          <w:szCs w:val="28"/>
          <w:lang w:eastAsia="en-US"/>
        </w:rPr>
      </w:pPr>
      <w:r w:rsidRPr="00B63AE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- </w:t>
      </w:r>
      <w:r w:rsidRPr="00B63AE2">
        <w:rPr>
          <w:sz w:val="28"/>
          <w:szCs w:val="28"/>
        </w:rPr>
        <w:t>X-та обособена позиция: Военно общежитие – град Плевен</w:t>
      </w:r>
      <w:r w:rsidR="00626C93">
        <w:rPr>
          <w:sz w:val="28"/>
          <w:szCs w:val="28"/>
          <w:lang w:eastAsia="en-US"/>
        </w:rPr>
        <w:t>,</w:t>
      </w:r>
      <w:r w:rsidR="00626C93" w:rsidRPr="00626C93">
        <w:rPr>
          <w:sz w:val="28"/>
          <w:szCs w:val="28"/>
          <w:lang w:eastAsia="en-US"/>
        </w:rPr>
        <w:t xml:space="preserve"> </w:t>
      </w:r>
      <w:r w:rsidR="00816043">
        <w:rPr>
          <w:sz w:val="28"/>
          <w:szCs w:val="28"/>
          <w:shd w:val="clear" w:color="auto" w:fill="FEFEFE"/>
        </w:rPr>
        <w:t>не е подадена нито една оферта.</w:t>
      </w:r>
    </w:p>
    <w:p w:rsidR="00816043" w:rsidRDefault="00816043" w:rsidP="00816043">
      <w:pPr>
        <w:ind w:firstLine="697"/>
        <w:jc w:val="both"/>
        <w:rPr>
          <w:rFonts w:ascii="Tahoma" w:hAnsi="Tahoma" w:cs="Tahoma"/>
          <w:color w:val="000000"/>
        </w:rPr>
      </w:pPr>
    </w:p>
    <w:p w:rsidR="00816043" w:rsidRDefault="00816043" w:rsidP="00816043">
      <w:pPr>
        <w:ind w:firstLine="709"/>
        <w:jc w:val="both"/>
        <w:rPr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>І</w:t>
      </w:r>
      <w:r>
        <w:rPr>
          <w:b/>
          <w:sz w:val="28"/>
          <w:szCs w:val="28"/>
          <w:shd w:val="clear" w:color="auto" w:fill="FEFEFE"/>
          <w:lang w:val="en-US"/>
        </w:rPr>
        <w:t>I</w:t>
      </w:r>
      <w:r>
        <w:rPr>
          <w:b/>
          <w:sz w:val="28"/>
          <w:szCs w:val="28"/>
          <w:shd w:val="clear" w:color="auto" w:fill="FEFEFE"/>
        </w:rPr>
        <w:t xml:space="preserve">. </w:t>
      </w:r>
      <w:r>
        <w:rPr>
          <w:sz w:val="28"/>
          <w:szCs w:val="28"/>
          <w:shd w:val="clear" w:color="auto" w:fill="FEFEFE"/>
        </w:rPr>
        <w:t>На основание чл. 24, ал. 1, т. 2 от ППЗОП</w:t>
      </w:r>
      <w:r>
        <w:rPr>
          <w:b/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 xml:space="preserve">настоящото решение да се публикува в деня на издаването му в профила на купувача на </w:t>
      </w:r>
      <w:r>
        <w:rPr>
          <w:sz w:val="28"/>
          <w:szCs w:val="28"/>
          <w:shd w:val="clear" w:color="auto" w:fill="FEFEFE"/>
          <w:lang w:val="en-US"/>
        </w:rPr>
        <w:t>URL</w:t>
      </w:r>
      <w:r>
        <w:rPr>
          <w:sz w:val="28"/>
          <w:szCs w:val="28"/>
          <w:shd w:val="clear" w:color="auto" w:fill="FEFEFE"/>
        </w:rPr>
        <w:t xml:space="preserve"> адрес: </w:t>
      </w:r>
      <w:r>
        <w:rPr>
          <w:bCs/>
          <w:sz w:val="28"/>
          <w:szCs w:val="28"/>
          <w:shd w:val="clear" w:color="auto" w:fill="FEFEFE"/>
        </w:rPr>
        <w:t>http://militaryclubs.bg/node/</w:t>
      </w:r>
      <w:r w:rsidR="00246C0C">
        <w:rPr>
          <w:bCs/>
          <w:sz w:val="28"/>
          <w:szCs w:val="28"/>
          <w:shd w:val="clear" w:color="auto" w:fill="FEFEFE"/>
        </w:rPr>
        <w:t>1168</w:t>
      </w:r>
      <w:r>
        <w:rPr>
          <w:sz w:val="28"/>
          <w:szCs w:val="28"/>
          <w:shd w:val="clear" w:color="auto" w:fill="FEFEFE"/>
        </w:rPr>
        <w:t>.</w:t>
      </w:r>
    </w:p>
    <w:p w:rsidR="00816043" w:rsidRDefault="00816043" w:rsidP="00816043">
      <w:pPr>
        <w:ind w:firstLine="709"/>
        <w:jc w:val="both"/>
        <w:rPr>
          <w:shd w:val="clear" w:color="auto" w:fill="FEFEFE"/>
          <w:lang w:val="en-US"/>
        </w:rPr>
      </w:pPr>
    </w:p>
    <w:p w:rsidR="00816043" w:rsidRDefault="00816043" w:rsidP="0081604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sz w:val="28"/>
          <w:szCs w:val="28"/>
        </w:rPr>
        <w:t xml:space="preserve"> На основание чл. 197, ал. 1, т. 7 от ЗОП настоящото решение подлежи на обжалване пред Комисията за защита на конкуренцията в 10-дневен срок от публикуването му в профила на купувача.</w:t>
      </w:r>
    </w:p>
    <w:p w:rsidR="00816043" w:rsidRDefault="00816043" w:rsidP="00816043">
      <w:pPr>
        <w:ind w:left="4248"/>
        <w:jc w:val="both"/>
        <w:rPr>
          <w:b/>
          <w:sz w:val="28"/>
          <w:szCs w:val="28"/>
        </w:rPr>
      </w:pPr>
    </w:p>
    <w:p w:rsidR="003C7209" w:rsidRDefault="003C7209" w:rsidP="00816043">
      <w:pPr>
        <w:ind w:left="4248"/>
        <w:jc w:val="both"/>
        <w:rPr>
          <w:b/>
          <w:sz w:val="28"/>
          <w:szCs w:val="28"/>
        </w:rPr>
      </w:pPr>
    </w:p>
    <w:p w:rsidR="0081555B" w:rsidRDefault="00816043" w:rsidP="0081555B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ВЪЗЛОЖИТЕЛ</w:t>
      </w:r>
    </w:p>
    <w:p w:rsidR="00816043" w:rsidRDefault="00816043" w:rsidP="0081555B">
      <w:pPr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ИЗПЪЛНИТЕЛЕН ДИРЕКТОР НА</w:t>
      </w:r>
    </w:p>
    <w:p w:rsidR="00816043" w:rsidRDefault="00816043" w:rsidP="0081555B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ИЗПЪЛНИТЕЛНА АГЕНЦИЯ</w:t>
      </w:r>
    </w:p>
    <w:p w:rsidR="00816043" w:rsidRDefault="00816043" w:rsidP="0081555B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“ВОЕННИ КЛУБОВЕ И </w:t>
      </w:r>
    </w:p>
    <w:p w:rsidR="00816043" w:rsidRDefault="00816043" w:rsidP="0081555B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ВОЕННО - ПОЧИВНО ДЕЛО”:</w:t>
      </w:r>
    </w:p>
    <w:p w:rsidR="00626C93" w:rsidRPr="00DA0A7D" w:rsidRDefault="00DA0A7D" w:rsidP="00DA0A7D">
      <w:pPr>
        <w:ind w:firstLine="793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п/</w:t>
      </w:r>
      <w:bookmarkStart w:id="0" w:name="_GoBack"/>
      <w:bookmarkEnd w:id="0"/>
    </w:p>
    <w:p w:rsidR="00816043" w:rsidRDefault="0081555B" w:rsidP="0081555B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16043">
        <w:rPr>
          <w:b/>
          <w:sz w:val="28"/>
          <w:szCs w:val="28"/>
        </w:rPr>
        <w:t>ВАЛЕРИ КРЪСТАНОВ СТОЯНОВ</w:t>
      </w:r>
      <w:r w:rsidR="00816043">
        <w:rPr>
          <w:b/>
          <w:sz w:val="28"/>
          <w:szCs w:val="28"/>
          <w:lang w:val="en-US"/>
        </w:rPr>
        <w:t xml:space="preserve"> </w:t>
      </w:r>
    </w:p>
    <w:p w:rsidR="00816043" w:rsidRDefault="00816043" w:rsidP="00816043">
      <w:pPr>
        <w:rPr>
          <w:b/>
          <w:sz w:val="28"/>
          <w:szCs w:val="28"/>
        </w:rPr>
      </w:pPr>
    </w:p>
    <w:p w:rsidR="00EF1994" w:rsidRDefault="00EF1994"/>
    <w:sectPr w:rsidR="00EF1994" w:rsidSect="00246C0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43"/>
    <w:rsid w:val="00246C0C"/>
    <w:rsid w:val="003A6F52"/>
    <w:rsid w:val="003C6348"/>
    <w:rsid w:val="003C7209"/>
    <w:rsid w:val="00626C93"/>
    <w:rsid w:val="00793501"/>
    <w:rsid w:val="0081555B"/>
    <w:rsid w:val="00816043"/>
    <w:rsid w:val="00907F28"/>
    <w:rsid w:val="00AF396D"/>
    <w:rsid w:val="00B63AE2"/>
    <w:rsid w:val="00DA0608"/>
    <w:rsid w:val="00DA0A7D"/>
    <w:rsid w:val="00E34F6A"/>
    <w:rsid w:val="00E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816043"/>
    <w:pPr>
      <w:keepNext/>
      <w:tabs>
        <w:tab w:val="num" w:pos="426"/>
      </w:tabs>
      <w:ind w:left="360"/>
      <w:outlineLvl w:val="0"/>
    </w:pPr>
    <w:rPr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043"/>
    <w:rPr>
      <w:rFonts w:ascii="Times New Roman" w:eastAsia="Times New Roman" w:hAnsi="Times New Roman" w:cs="Times New Roman"/>
      <w:sz w:val="24"/>
      <w:szCs w:val="20"/>
      <w:lang w:val="x-none" w:eastAsia="bg-BG"/>
    </w:rPr>
  </w:style>
  <w:style w:type="character" w:styleId="Hyperlink">
    <w:name w:val="Hyperlink"/>
    <w:unhideWhenUsed/>
    <w:rsid w:val="0081604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816043"/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816043"/>
    <w:rPr>
      <w:rFonts w:ascii="Times New Roman" w:eastAsia="Times New Roman" w:hAnsi="Times New Roman" w:cs="Times New Roman"/>
      <w:sz w:val="20"/>
      <w:szCs w:val="20"/>
      <w:lang w:val="x-none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816043"/>
    <w:pPr>
      <w:keepNext/>
      <w:tabs>
        <w:tab w:val="num" w:pos="426"/>
      </w:tabs>
      <w:ind w:left="360"/>
      <w:outlineLvl w:val="0"/>
    </w:pPr>
    <w:rPr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043"/>
    <w:rPr>
      <w:rFonts w:ascii="Times New Roman" w:eastAsia="Times New Roman" w:hAnsi="Times New Roman" w:cs="Times New Roman"/>
      <w:sz w:val="24"/>
      <w:szCs w:val="20"/>
      <w:lang w:val="x-none" w:eastAsia="bg-BG"/>
    </w:rPr>
  </w:style>
  <w:style w:type="character" w:styleId="Hyperlink">
    <w:name w:val="Hyperlink"/>
    <w:unhideWhenUsed/>
    <w:rsid w:val="0081604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816043"/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816043"/>
    <w:rPr>
      <w:rFonts w:ascii="Times New Roman" w:eastAsia="Times New Roman" w:hAnsi="Times New Roman" w:cs="Times New Roman"/>
      <w:sz w:val="20"/>
      <w:szCs w:val="20"/>
      <w:lang w:val="x-none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litaryclubs.bg/node/1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Snejana SK. Karaivanova</dc:creator>
  <cp:lastModifiedBy>Nadya NP. Pertova</cp:lastModifiedBy>
  <cp:revision>6</cp:revision>
  <cp:lastPrinted>2018-10-22T13:26:00Z</cp:lastPrinted>
  <dcterms:created xsi:type="dcterms:W3CDTF">2018-10-22T12:36:00Z</dcterms:created>
  <dcterms:modified xsi:type="dcterms:W3CDTF">2018-10-23T10:00:00Z</dcterms:modified>
</cp:coreProperties>
</file>