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7" w:rsidRDefault="00A43307" w:rsidP="00A43307">
      <w:pPr>
        <w:pStyle w:val="BodyText"/>
        <w:tabs>
          <w:tab w:val="left" w:pos="1080"/>
        </w:tabs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3106B9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29.11.2017 </w:t>
      </w:r>
      <w:r w:rsidR="00816043">
        <w:rPr>
          <w:sz w:val="28"/>
          <w:szCs w:val="28"/>
          <w:lang w:val="bg-BG"/>
        </w:rPr>
        <w:t>г. 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17975</w:t>
      </w:r>
      <w:r w:rsidR="00816043">
        <w:rPr>
          <w:sz w:val="28"/>
          <w:szCs w:val="28"/>
          <w:lang w:val="bg-BG"/>
        </w:rPr>
        <w:t xml:space="preserve">              гр. София</w:t>
      </w:r>
    </w:p>
    <w:p w:rsidR="00626C93" w:rsidRDefault="00626C9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</w:p>
    <w:p w:rsidR="00816043" w:rsidRDefault="00816043" w:rsidP="00816043">
      <w:pPr>
        <w:rPr>
          <w:lang w:val="en-US"/>
        </w:rPr>
      </w:pPr>
    </w:p>
    <w:p w:rsidR="00816043" w:rsidRDefault="00816043" w:rsidP="00816043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917E1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r>
        <w:rPr>
          <w:bCs/>
          <w:sz w:val="28"/>
          <w:szCs w:val="28"/>
        </w:rPr>
        <w:t>бществена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поръчка с предмет: </w:t>
      </w:r>
      <w:r w:rsidR="00663991" w:rsidRPr="00663991">
        <w:rPr>
          <w:bCs/>
          <w:sz w:val="28"/>
          <w:szCs w:val="28"/>
          <w:lang w:val="bg-BG"/>
        </w:rPr>
        <w:t>“Доставка на завеси, пердета и щори за нуждите на ИА „Военн</w:t>
      </w:r>
      <w:r w:rsidR="00663991">
        <w:rPr>
          <w:bCs/>
          <w:sz w:val="28"/>
          <w:szCs w:val="28"/>
          <w:lang w:val="bg-BG"/>
        </w:rPr>
        <w:t>и клубове и военно-почивно дело</w:t>
      </w:r>
      <w:r w:rsidR="00626C93" w:rsidRPr="00626C93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 xml:space="preserve">, за </w:t>
      </w:r>
      <w:r>
        <w:rPr>
          <w:sz w:val="28"/>
          <w:szCs w:val="28"/>
          <w:lang w:val="en-US"/>
        </w:rPr>
        <w:t>І</w:t>
      </w:r>
      <w:r w:rsidR="0066399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-</w:t>
      </w:r>
      <w:r w:rsidR="00663991">
        <w:rPr>
          <w:sz w:val="28"/>
          <w:szCs w:val="28"/>
          <w:lang w:val="bg-BG"/>
        </w:rPr>
        <w:t>р</w:t>
      </w:r>
      <w:r>
        <w:rPr>
          <w:sz w:val="28"/>
          <w:szCs w:val="28"/>
          <w:lang w:val="en-US"/>
        </w:rPr>
        <w:t xml:space="preserve">а </w:t>
      </w:r>
      <w:proofErr w:type="spellStart"/>
      <w:r>
        <w:rPr>
          <w:sz w:val="28"/>
          <w:szCs w:val="28"/>
          <w:lang w:val="en-US"/>
        </w:rPr>
        <w:t>обособен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позици</w:t>
      </w:r>
      <w:proofErr w:type="spellEnd"/>
      <w:r>
        <w:rPr>
          <w:sz w:val="28"/>
          <w:szCs w:val="28"/>
          <w:lang w:val="bg-BG"/>
        </w:rPr>
        <w:t>я</w:t>
      </w:r>
      <w:r w:rsidR="002F65EF">
        <w:rPr>
          <w:sz w:val="28"/>
          <w:szCs w:val="28"/>
          <w:lang w:val="bg-BG"/>
        </w:rPr>
        <w:t>:</w:t>
      </w:r>
      <w:r w:rsidR="002F65EF">
        <w:rPr>
          <w:b/>
          <w:sz w:val="28"/>
          <w:szCs w:val="28"/>
        </w:rPr>
        <w:t>„</w:t>
      </w:r>
      <w:r w:rsidR="002F65EF">
        <w:rPr>
          <w:sz w:val="28"/>
          <w:szCs w:val="28"/>
        </w:rPr>
        <w:t>Щори“</w:t>
      </w:r>
      <w:r w:rsidR="002F65EF">
        <w:rPr>
          <w:sz w:val="28"/>
          <w:szCs w:val="28"/>
          <w:lang w:eastAsia="en-US"/>
        </w:rPr>
        <w:t>,</w:t>
      </w:r>
    </w:p>
    <w:p w:rsidR="00816043" w:rsidRDefault="00816043" w:rsidP="00816043">
      <w:pPr>
        <w:pStyle w:val="BodyText"/>
        <w:jc w:val="both"/>
        <w:rPr>
          <w:lang w:val="bg-BG"/>
        </w:rPr>
      </w:pP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16043" w:rsidRPr="00626C93" w:rsidRDefault="00816043" w:rsidP="00626C93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 22, ал. 1, т. 8 и чл. 110, ал. 1, т. 1 от Закона за обществените поръчки, Решение</w:t>
      </w:r>
      <w:r w:rsidR="00663991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</w:t>
      </w:r>
      <w:r w:rsidR="00663991" w:rsidRPr="00663991">
        <w:rPr>
          <w:sz w:val="28"/>
          <w:szCs w:val="28"/>
          <w:lang w:val="bg-BG"/>
        </w:rPr>
        <w:t>13357/09.10.2017 г.</w:t>
      </w:r>
      <w:r w:rsidR="00626C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откриване на процедура </w:t>
      </w:r>
      <w:r w:rsidR="00002B41">
        <w:rPr>
          <w:sz w:val="28"/>
          <w:szCs w:val="28"/>
          <w:lang w:val="en-US"/>
        </w:rPr>
        <w:t>(</w:t>
      </w:r>
      <w:r w:rsidR="00002B41">
        <w:rPr>
          <w:sz w:val="28"/>
          <w:szCs w:val="28"/>
          <w:lang w:val="bg-BG"/>
        </w:rPr>
        <w:t>публично състезание</w:t>
      </w:r>
      <w:r w:rsidR="00002B41">
        <w:rPr>
          <w:sz w:val="28"/>
          <w:szCs w:val="28"/>
          <w:lang w:val="en-US"/>
        </w:rPr>
        <w:t>)</w:t>
      </w:r>
      <w:r w:rsidR="00002B4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663991" w:rsidRPr="00663991">
        <w:rPr>
          <w:bCs/>
          <w:sz w:val="28"/>
          <w:szCs w:val="28"/>
          <w:lang w:val="bg-BG"/>
        </w:rPr>
        <w:t>“Доставка на завеси, пердета и щори за нуждите на ИА „Военни клубове и военно-почивно дело“, за ІI-ра обособена позиция</w:t>
      </w:r>
      <w:r w:rsidR="00171281">
        <w:rPr>
          <w:bCs/>
          <w:sz w:val="28"/>
          <w:szCs w:val="28"/>
          <w:lang w:val="bg-BG"/>
        </w:rPr>
        <w:t>: „Щори</w:t>
      </w:r>
      <w:r w:rsidR="00663991" w:rsidRPr="00663991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 xml:space="preserve">, публикувана в Регистъра на обществените поръчки на Агенцията по обществени поръчки с </w:t>
      </w:r>
      <w:r w:rsidRPr="00590E40">
        <w:rPr>
          <w:bCs/>
          <w:sz w:val="28"/>
          <w:szCs w:val="28"/>
          <w:lang w:val="bg-BG"/>
        </w:rPr>
        <w:t xml:space="preserve">№ </w:t>
      </w:r>
      <w:r w:rsidR="00590E40" w:rsidRPr="00357791">
        <w:rPr>
          <w:bCs/>
          <w:sz w:val="28"/>
          <w:szCs w:val="28"/>
          <w:lang w:val="bg-BG"/>
        </w:rPr>
        <w:t>00515-2017-0031</w:t>
      </w:r>
      <w:r w:rsidRPr="00357791">
        <w:rPr>
          <w:bCs/>
          <w:sz w:val="28"/>
          <w:szCs w:val="28"/>
          <w:lang w:val="bg-BG"/>
        </w:rPr>
        <w:t xml:space="preserve"> и на интернет страницата на ИА „Военни клубове и в</w:t>
      </w:r>
      <w:r w:rsidRPr="00590E40">
        <w:rPr>
          <w:bCs/>
          <w:sz w:val="28"/>
          <w:szCs w:val="28"/>
          <w:lang w:val="bg-BG"/>
        </w:rPr>
        <w:t xml:space="preserve">оенно-почивно дело“, профил на купувача, </w:t>
      </w:r>
      <w:hyperlink r:id="rId5" w:history="1">
        <w:r w:rsidR="00590E40" w:rsidRPr="00590E40">
          <w:rPr>
            <w:rStyle w:val="Hyperlink"/>
            <w:bCs/>
            <w:sz w:val="28"/>
            <w:szCs w:val="28"/>
            <w:lang w:val="bg-BG"/>
          </w:rPr>
          <w:t>http://militaryclubs.bg/node/966</w:t>
        </w:r>
      </w:hyperlink>
      <w:r w:rsidRPr="00590E40">
        <w:rPr>
          <w:bCs/>
          <w:sz w:val="28"/>
          <w:szCs w:val="28"/>
          <w:lang w:val="bg-BG"/>
        </w:rPr>
        <w:t>,</w:t>
      </w:r>
    </w:p>
    <w:p w:rsidR="00816043" w:rsidRDefault="0081604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A43307" w:rsidRDefault="00A43307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A43307" w:rsidRDefault="00A43307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6043" w:rsidRDefault="00816043" w:rsidP="00816043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6043" w:rsidRDefault="00816043" w:rsidP="00816043">
      <w:pPr>
        <w:rPr>
          <w:shd w:val="clear" w:color="auto" w:fill="FEFEFE"/>
        </w:rPr>
      </w:pPr>
    </w:p>
    <w:p w:rsidR="003C7209" w:rsidRDefault="003C7209" w:rsidP="00816043">
      <w:pPr>
        <w:rPr>
          <w:shd w:val="clear" w:color="auto" w:fill="FEFEFE"/>
        </w:rPr>
      </w:pPr>
    </w:p>
    <w:p w:rsidR="00626C93" w:rsidRDefault="00816043" w:rsidP="00A43307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откритата процедура </w:t>
      </w:r>
      <w:r w:rsidR="00171281">
        <w:rPr>
          <w:sz w:val="28"/>
          <w:szCs w:val="28"/>
          <w:shd w:val="clear" w:color="auto" w:fill="FEFEFE"/>
        </w:rPr>
        <w:t xml:space="preserve">на публично състезание </w:t>
      </w:r>
      <w:r>
        <w:rPr>
          <w:sz w:val="28"/>
          <w:szCs w:val="28"/>
          <w:shd w:val="clear" w:color="auto" w:fill="FEFEFE"/>
        </w:rPr>
        <w:t xml:space="preserve">за възлагане на обществена поръчка с предмет: </w:t>
      </w:r>
      <w:r w:rsidR="00663991" w:rsidRPr="00663991">
        <w:rPr>
          <w:sz w:val="28"/>
          <w:szCs w:val="28"/>
          <w:shd w:val="clear" w:color="auto" w:fill="FEFEFE"/>
        </w:rPr>
        <w:t>“Доставка на завеси, пердета и щори за нуждите на ИА „Военни клубове и военно-почивно дело“, за ІI-ра обособена позиция</w:t>
      </w:r>
      <w:r w:rsidR="00663991">
        <w:rPr>
          <w:sz w:val="28"/>
          <w:szCs w:val="28"/>
          <w:shd w:val="clear" w:color="auto" w:fill="FEFEFE"/>
        </w:rPr>
        <w:t>:</w:t>
      </w:r>
      <w:r w:rsidR="00FD2C75" w:rsidRPr="00FD2C75">
        <w:rPr>
          <w:b/>
          <w:sz w:val="28"/>
          <w:szCs w:val="28"/>
        </w:rPr>
        <w:t xml:space="preserve"> </w:t>
      </w:r>
      <w:r w:rsidR="001858EA" w:rsidRPr="00052BD9">
        <w:rPr>
          <w:sz w:val="28"/>
          <w:szCs w:val="28"/>
        </w:rPr>
        <w:t>„</w:t>
      </w:r>
      <w:r w:rsidR="00FD2C75">
        <w:rPr>
          <w:sz w:val="28"/>
          <w:szCs w:val="28"/>
        </w:rPr>
        <w:t>Щори</w:t>
      </w:r>
      <w:r w:rsidR="001858EA">
        <w:rPr>
          <w:sz w:val="28"/>
          <w:szCs w:val="28"/>
        </w:rPr>
        <w:t>“</w:t>
      </w:r>
      <w:r>
        <w:rPr>
          <w:sz w:val="28"/>
          <w:szCs w:val="28"/>
          <w:lang w:eastAsia="en-US"/>
        </w:rPr>
        <w:t xml:space="preserve">. </w:t>
      </w:r>
    </w:p>
    <w:p w:rsidR="00A43307" w:rsidRDefault="00A43307" w:rsidP="00A43307">
      <w:pPr>
        <w:ind w:firstLine="708"/>
        <w:jc w:val="both"/>
        <w:rPr>
          <w:sz w:val="28"/>
          <w:szCs w:val="28"/>
          <w:lang w:eastAsia="en-US"/>
        </w:rPr>
      </w:pPr>
    </w:p>
    <w:p w:rsidR="00A43307" w:rsidRPr="00A43307" w:rsidRDefault="00A43307" w:rsidP="00A43307">
      <w:pPr>
        <w:ind w:firstLine="708"/>
        <w:jc w:val="both"/>
        <w:rPr>
          <w:sz w:val="28"/>
          <w:szCs w:val="28"/>
          <w:lang w:eastAsia="en-US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A43307" w:rsidRPr="00A43307">
        <w:rPr>
          <w:sz w:val="28"/>
          <w:szCs w:val="28"/>
          <w:shd w:val="clear" w:color="auto" w:fill="FEFEFE"/>
        </w:rPr>
        <w:t>09.10.2017 г.</w:t>
      </w:r>
      <w:r>
        <w:rPr>
          <w:sz w:val="28"/>
          <w:szCs w:val="28"/>
          <w:shd w:val="clear" w:color="auto" w:fill="FEFEFE"/>
        </w:rPr>
        <w:t xml:space="preserve">, като крайният срок за подаване на оферти е до 17:30 часа на </w:t>
      </w:r>
      <w:r w:rsidR="00A43307">
        <w:rPr>
          <w:sz w:val="28"/>
          <w:szCs w:val="28"/>
          <w:shd w:val="clear" w:color="auto" w:fill="FEFEFE"/>
        </w:rPr>
        <w:t>30</w:t>
      </w:r>
      <w:r>
        <w:rPr>
          <w:sz w:val="28"/>
          <w:szCs w:val="28"/>
          <w:shd w:val="clear" w:color="auto" w:fill="FEFEFE"/>
        </w:rPr>
        <w:t>.</w:t>
      </w:r>
      <w:r w:rsidR="00626C93">
        <w:rPr>
          <w:sz w:val="28"/>
          <w:szCs w:val="28"/>
          <w:shd w:val="clear" w:color="auto" w:fill="FEFEFE"/>
        </w:rPr>
        <w:t>10</w:t>
      </w:r>
      <w:r>
        <w:rPr>
          <w:sz w:val="28"/>
          <w:szCs w:val="28"/>
          <w:shd w:val="clear" w:color="auto" w:fill="FEFEFE"/>
        </w:rPr>
        <w:t>.2017 година. До определения срок</w:t>
      </w:r>
      <w:r w:rsidR="003C7209">
        <w:rPr>
          <w:sz w:val="28"/>
          <w:szCs w:val="28"/>
          <w:shd w:val="clear" w:color="auto" w:fill="FEFEFE"/>
        </w:rPr>
        <w:t>,</w:t>
      </w:r>
      <w:r>
        <w:rPr>
          <w:sz w:val="28"/>
          <w:szCs w:val="28"/>
          <w:shd w:val="clear" w:color="auto" w:fill="FEFEFE"/>
        </w:rPr>
        <w:t xml:space="preserve"> за </w:t>
      </w:r>
      <w:r w:rsidR="00A43307" w:rsidRPr="00663991">
        <w:rPr>
          <w:sz w:val="28"/>
          <w:szCs w:val="28"/>
          <w:shd w:val="clear" w:color="auto" w:fill="FEFEFE"/>
        </w:rPr>
        <w:t>ІI-ра обособена позиция</w:t>
      </w:r>
      <w:r w:rsidR="00A43307">
        <w:rPr>
          <w:sz w:val="28"/>
          <w:szCs w:val="28"/>
          <w:shd w:val="clear" w:color="auto" w:fill="FEFEFE"/>
        </w:rPr>
        <w:t>:</w:t>
      </w:r>
      <w:r w:rsidR="00A43307" w:rsidRPr="00FD2C75">
        <w:rPr>
          <w:b/>
          <w:sz w:val="28"/>
          <w:szCs w:val="28"/>
        </w:rPr>
        <w:t xml:space="preserve"> </w:t>
      </w:r>
      <w:r w:rsidR="001858EA" w:rsidRPr="00052BD9">
        <w:rPr>
          <w:sz w:val="28"/>
          <w:szCs w:val="28"/>
        </w:rPr>
        <w:t>„</w:t>
      </w:r>
      <w:r w:rsidR="00A43307">
        <w:rPr>
          <w:sz w:val="28"/>
          <w:szCs w:val="28"/>
        </w:rPr>
        <w:t>Щори</w:t>
      </w:r>
      <w:r w:rsidR="001858EA">
        <w:rPr>
          <w:sz w:val="28"/>
          <w:szCs w:val="28"/>
        </w:rPr>
        <w:t>“</w:t>
      </w:r>
      <w:r w:rsidR="00626C93">
        <w:rPr>
          <w:sz w:val="28"/>
          <w:szCs w:val="28"/>
          <w:lang w:eastAsia="en-US"/>
        </w:rPr>
        <w:t>,</w:t>
      </w:r>
      <w:r w:rsidR="00626C93" w:rsidRPr="00626C9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EFEFE"/>
        </w:rPr>
        <w:t>не е подадена нито една оферта.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hyperlink r:id="rId6" w:history="1">
        <w:r w:rsidR="00A43307" w:rsidRPr="001533C2">
          <w:rPr>
            <w:rStyle w:val="Hyperlink"/>
            <w:bCs/>
            <w:sz w:val="28"/>
            <w:szCs w:val="28"/>
            <w:shd w:val="clear" w:color="auto" w:fill="FEFEFE"/>
          </w:rPr>
          <w:t>http://militaryclubs.bg/node/966</w:t>
        </w:r>
      </w:hyperlink>
      <w:r>
        <w:rPr>
          <w:sz w:val="28"/>
          <w:szCs w:val="28"/>
          <w:shd w:val="clear" w:color="auto" w:fill="FEFEFE"/>
        </w:rPr>
        <w:t>.</w:t>
      </w:r>
    </w:p>
    <w:p w:rsidR="00A43307" w:rsidRDefault="00A43307" w:rsidP="00816043">
      <w:pPr>
        <w:ind w:firstLine="709"/>
        <w:jc w:val="both"/>
        <w:rPr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F7B20" w:rsidRDefault="008F7B20" w:rsidP="00816043">
      <w:pPr>
        <w:ind w:firstLine="709"/>
        <w:jc w:val="both"/>
        <w:rPr>
          <w:b/>
          <w:sz w:val="28"/>
          <w:szCs w:val="28"/>
        </w:rPr>
      </w:pPr>
    </w:p>
    <w:p w:rsidR="008F7B20" w:rsidRDefault="008F7B20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626C93" w:rsidRDefault="00073A61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/п/</w:t>
      </w:r>
    </w:p>
    <w:p w:rsidR="00816043" w:rsidRDefault="003C7209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816043">
        <w:rPr>
          <w:b/>
          <w:sz w:val="28"/>
          <w:szCs w:val="28"/>
        </w:rPr>
        <w:t>ВАЛЕРИ КРЪСТАНОВ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A4330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02B41"/>
    <w:rsid w:val="00052BD9"/>
    <w:rsid w:val="00073A61"/>
    <w:rsid w:val="00171281"/>
    <w:rsid w:val="001858EA"/>
    <w:rsid w:val="002656AD"/>
    <w:rsid w:val="002917E1"/>
    <w:rsid w:val="002F65EF"/>
    <w:rsid w:val="003106B9"/>
    <w:rsid w:val="00357791"/>
    <w:rsid w:val="003A6F52"/>
    <w:rsid w:val="003C6348"/>
    <w:rsid w:val="003C7209"/>
    <w:rsid w:val="00590E40"/>
    <w:rsid w:val="00626C93"/>
    <w:rsid w:val="00663991"/>
    <w:rsid w:val="00816043"/>
    <w:rsid w:val="008F7B20"/>
    <w:rsid w:val="00907F28"/>
    <w:rsid w:val="00944F08"/>
    <w:rsid w:val="00A43307"/>
    <w:rsid w:val="00C653DF"/>
    <w:rsid w:val="00C92151"/>
    <w:rsid w:val="00C949C1"/>
    <w:rsid w:val="00E34F6A"/>
    <w:rsid w:val="00EF1994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itaryclubs.bg/node/966" TargetMode="External"/><Relationship Id="rId5" Type="http://schemas.openxmlformats.org/officeDocument/2006/relationships/hyperlink" Target="http://militaryclubs.bg/node/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Съдържание:  Прекратяване на процедура за възлагане на oбществена поръчка с пред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15</cp:revision>
  <cp:lastPrinted>2017-11-29T08:53:00Z</cp:lastPrinted>
  <dcterms:created xsi:type="dcterms:W3CDTF">2017-11-28T11:39:00Z</dcterms:created>
  <dcterms:modified xsi:type="dcterms:W3CDTF">2017-11-29T13:32:00Z</dcterms:modified>
</cp:coreProperties>
</file>